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A9" w:rsidRPr="001B09CC" w:rsidRDefault="003929A9" w:rsidP="003929A9">
      <w:pPr>
        <w:ind w:left="-540"/>
        <w:jc w:val="center"/>
      </w:pPr>
      <w:r w:rsidRPr="001B09CC">
        <w:t>Энгельсский технологический институт (филиал)</w:t>
      </w:r>
    </w:p>
    <w:p w:rsidR="003929A9" w:rsidRPr="001B09CC" w:rsidRDefault="003929A9" w:rsidP="003929A9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3929A9" w:rsidRPr="001B09CC" w:rsidRDefault="003929A9" w:rsidP="003929A9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3929A9" w:rsidRPr="001B09CC" w:rsidRDefault="003929A9" w:rsidP="003929A9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3929A9" w:rsidRPr="001B09CC" w:rsidRDefault="003929A9" w:rsidP="003929A9">
      <w:pPr>
        <w:jc w:val="center"/>
      </w:pPr>
    </w:p>
    <w:p w:rsidR="003929A9" w:rsidRPr="003929A9" w:rsidRDefault="003929A9" w:rsidP="003929A9">
      <w:pPr>
        <w:jc w:val="center"/>
        <w:rPr>
          <w:b/>
        </w:rPr>
      </w:pPr>
      <w:r w:rsidRPr="003929A9">
        <w:rPr>
          <w:b/>
        </w:rPr>
        <w:t>Кафедра «Естественные и математические науки»</w:t>
      </w:r>
    </w:p>
    <w:p w:rsidR="00EC68E5" w:rsidRPr="00437422" w:rsidRDefault="00EC68E5" w:rsidP="00EC68E5">
      <w:pPr>
        <w:jc w:val="center"/>
      </w:pPr>
    </w:p>
    <w:p w:rsidR="00EC68E5" w:rsidRPr="00437422" w:rsidRDefault="00EC68E5" w:rsidP="00EC68E5">
      <w:pPr>
        <w:jc w:val="center"/>
      </w:pPr>
    </w:p>
    <w:p w:rsidR="00EC68E5" w:rsidRPr="00437422" w:rsidRDefault="00EC68E5" w:rsidP="00EC68E5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EC68E5" w:rsidRPr="00437422" w:rsidRDefault="00800E1E" w:rsidP="00EC68E5">
      <w:pPr>
        <w:jc w:val="center"/>
        <w:rPr>
          <w:b/>
        </w:rPr>
      </w:pPr>
      <w:r w:rsidRPr="00437422">
        <w:rPr>
          <w:b/>
        </w:rPr>
        <w:t>«</w:t>
      </w:r>
      <w:r w:rsidR="003929A9">
        <w:rPr>
          <w:b/>
        </w:rPr>
        <w:t>Аналитическая химия</w:t>
      </w:r>
      <w:r w:rsidRPr="00437422">
        <w:rPr>
          <w:b/>
        </w:rPr>
        <w:t>»</w:t>
      </w:r>
    </w:p>
    <w:p w:rsidR="00EC68E5" w:rsidRPr="00437422" w:rsidRDefault="00EC68E5" w:rsidP="00EC68E5">
      <w:pPr>
        <w:jc w:val="center"/>
        <w:rPr>
          <w:b/>
        </w:rPr>
      </w:pPr>
    </w:p>
    <w:p w:rsidR="00EC68E5" w:rsidRPr="00437422" w:rsidRDefault="00EC68E5" w:rsidP="00EC68E5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="0048427E" w:rsidRPr="003929A9">
        <w:rPr>
          <w:b/>
        </w:rPr>
        <w:t>18</w:t>
      </w:r>
      <w:r w:rsidR="0048427E" w:rsidRPr="00437422">
        <w:rPr>
          <w:b/>
        </w:rPr>
        <w:t>.</w:t>
      </w:r>
      <w:r w:rsidR="0048427E" w:rsidRPr="003929A9">
        <w:rPr>
          <w:b/>
        </w:rPr>
        <w:t>03</w:t>
      </w:r>
      <w:r w:rsidR="0048427E" w:rsidRPr="00437422">
        <w:rPr>
          <w:b/>
        </w:rPr>
        <w:t>.</w:t>
      </w:r>
      <w:r w:rsidR="0048427E"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EC68E5" w:rsidRPr="003929A9" w:rsidRDefault="00EC68E5" w:rsidP="00EC68E5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 w:rsidR="003929A9" w:rsidRPr="003929A9">
        <w:rPr>
          <w:b/>
        </w:rPr>
        <w:t>Технология химических и нефтегазовых производств</w:t>
      </w:r>
    </w:p>
    <w:p w:rsidR="00EC68E5" w:rsidRPr="00437422" w:rsidRDefault="00EC68E5" w:rsidP="00EC68E5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EC68E5" w:rsidRPr="00437422" w:rsidRDefault="00EC68E5" w:rsidP="00EC68E5">
      <w:pPr>
        <w:jc w:val="both"/>
      </w:pPr>
    </w:p>
    <w:p w:rsidR="00EC68E5" w:rsidRPr="00437422" w:rsidRDefault="00EC68E5" w:rsidP="00EC68E5">
      <w:pPr>
        <w:jc w:val="both"/>
      </w:pPr>
    </w:p>
    <w:p w:rsidR="003929A9" w:rsidRPr="001B09CC" w:rsidRDefault="003929A9" w:rsidP="003929A9">
      <w:pPr>
        <w:overflowPunct w:val="0"/>
        <w:autoSpaceDE w:val="0"/>
        <w:autoSpaceDN w:val="0"/>
        <w:adjustRightInd w:val="0"/>
        <w:textAlignment w:val="baseline"/>
      </w:pPr>
      <w:r>
        <w:t xml:space="preserve">форма обучения – </w:t>
      </w:r>
      <w:r w:rsidRPr="001B09CC">
        <w:t>очная</w:t>
      </w:r>
    </w:p>
    <w:p w:rsidR="003929A9" w:rsidRPr="001B09CC" w:rsidRDefault="003929A9" w:rsidP="003929A9">
      <w:pPr>
        <w:overflowPunct w:val="0"/>
        <w:autoSpaceDE w:val="0"/>
        <w:autoSpaceDN w:val="0"/>
        <w:adjustRightInd w:val="0"/>
        <w:textAlignment w:val="baseline"/>
      </w:pPr>
      <w:r>
        <w:t>курс – 2</w:t>
      </w:r>
    </w:p>
    <w:p w:rsidR="003929A9" w:rsidRPr="001B09CC" w:rsidRDefault="003929A9" w:rsidP="003929A9">
      <w:pPr>
        <w:overflowPunct w:val="0"/>
        <w:autoSpaceDE w:val="0"/>
        <w:autoSpaceDN w:val="0"/>
        <w:adjustRightInd w:val="0"/>
        <w:textAlignment w:val="baseline"/>
      </w:pPr>
      <w:r>
        <w:t>семестр – 3</w:t>
      </w:r>
      <w:r w:rsidRPr="001B09CC">
        <w:t xml:space="preserve"> </w:t>
      </w:r>
    </w:p>
    <w:p w:rsidR="003929A9" w:rsidRPr="001B09CC" w:rsidRDefault="003929A9" w:rsidP="003929A9">
      <w:pPr>
        <w:overflowPunct w:val="0"/>
        <w:autoSpaceDE w:val="0"/>
        <w:autoSpaceDN w:val="0"/>
        <w:adjustRightInd w:val="0"/>
        <w:textAlignment w:val="baseline"/>
      </w:pPr>
      <w:r w:rsidRPr="001B09CC">
        <w:t>зачетных единиц – 5</w:t>
      </w:r>
    </w:p>
    <w:p w:rsidR="003929A9" w:rsidRPr="001B09CC" w:rsidRDefault="003929A9" w:rsidP="003929A9">
      <w:pPr>
        <w:overflowPunct w:val="0"/>
        <w:autoSpaceDE w:val="0"/>
        <w:autoSpaceDN w:val="0"/>
        <w:adjustRightInd w:val="0"/>
        <w:textAlignment w:val="baseline"/>
      </w:pPr>
      <w:r>
        <w:t>часов в неделю –3</w:t>
      </w:r>
    </w:p>
    <w:p w:rsidR="003929A9" w:rsidRPr="001B09CC" w:rsidRDefault="003929A9" w:rsidP="003929A9">
      <w:pPr>
        <w:overflowPunct w:val="0"/>
        <w:autoSpaceDE w:val="0"/>
        <w:autoSpaceDN w:val="0"/>
        <w:adjustRightInd w:val="0"/>
        <w:textAlignment w:val="baseline"/>
      </w:pPr>
      <w:r w:rsidRPr="001B09CC">
        <w:t>всего часов – 180</w:t>
      </w:r>
    </w:p>
    <w:p w:rsidR="003929A9" w:rsidRPr="001B09CC" w:rsidRDefault="003929A9" w:rsidP="003929A9">
      <w:pPr>
        <w:overflowPunct w:val="0"/>
        <w:autoSpaceDE w:val="0"/>
        <w:autoSpaceDN w:val="0"/>
        <w:adjustRightInd w:val="0"/>
        <w:textAlignment w:val="baseline"/>
      </w:pPr>
      <w:r w:rsidRPr="001B09CC">
        <w:t>в том числе:</w:t>
      </w:r>
    </w:p>
    <w:p w:rsidR="003929A9" w:rsidRPr="001B09CC" w:rsidRDefault="003929A9" w:rsidP="003929A9">
      <w:pPr>
        <w:overflowPunct w:val="0"/>
        <w:autoSpaceDE w:val="0"/>
        <w:autoSpaceDN w:val="0"/>
        <w:adjustRightInd w:val="0"/>
        <w:textAlignment w:val="baseline"/>
      </w:pPr>
      <w:r>
        <w:t>лекции – 16</w:t>
      </w:r>
    </w:p>
    <w:p w:rsidR="003929A9" w:rsidRPr="001B09CC" w:rsidRDefault="003929A9" w:rsidP="003929A9">
      <w:pPr>
        <w:overflowPunct w:val="0"/>
        <w:autoSpaceDE w:val="0"/>
        <w:autoSpaceDN w:val="0"/>
        <w:adjustRightInd w:val="0"/>
        <w:textAlignment w:val="baseline"/>
      </w:pPr>
      <w:r w:rsidRPr="001B09CC">
        <w:t>коллоквиумы – нет</w:t>
      </w:r>
    </w:p>
    <w:p w:rsidR="003929A9" w:rsidRPr="001B09CC" w:rsidRDefault="003929A9" w:rsidP="003929A9">
      <w:pPr>
        <w:overflowPunct w:val="0"/>
        <w:autoSpaceDE w:val="0"/>
        <w:autoSpaceDN w:val="0"/>
        <w:adjustRightInd w:val="0"/>
        <w:textAlignment w:val="baseline"/>
      </w:pPr>
      <w:r w:rsidRPr="001B09CC">
        <w:t>практические занятия – нет</w:t>
      </w:r>
    </w:p>
    <w:p w:rsidR="003929A9" w:rsidRPr="001B09CC" w:rsidRDefault="003929A9" w:rsidP="003929A9">
      <w:pPr>
        <w:overflowPunct w:val="0"/>
        <w:autoSpaceDE w:val="0"/>
        <w:autoSpaceDN w:val="0"/>
        <w:adjustRightInd w:val="0"/>
        <w:textAlignment w:val="baseline"/>
      </w:pPr>
      <w:r>
        <w:t>лабораторные занятия – 32</w:t>
      </w:r>
    </w:p>
    <w:p w:rsidR="003929A9" w:rsidRPr="001B09CC" w:rsidRDefault="003929A9" w:rsidP="003929A9">
      <w:pPr>
        <w:overflowPunct w:val="0"/>
        <w:autoSpaceDE w:val="0"/>
        <w:autoSpaceDN w:val="0"/>
        <w:adjustRightInd w:val="0"/>
        <w:textAlignment w:val="baseline"/>
      </w:pPr>
      <w:r>
        <w:t>самостоятельная работа – 132</w:t>
      </w:r>
    </w:p>
    <w:p w:rsidR="003929A9" w:rsidRPr="001B09CC" w:rsidRDefault="003929A9" w:rsidP="003929A9">
      <w:pPr>
        <w:overflowPunct w:val="0"/>
        <w:autoSpaceDE w:val="0"/>
        <w:autoSpaceDN w:val="0"/>
        <w:adjustRightInd w:val="0"/>
        <w:textAlignment w:val="baseline"/>
      </w:pPr>
      <w:r w:rsidRPr="001B09CC">
        <w:t xml:space="preserve">зачет </w:t>
      </w:r>
      <w:proofErr w:type="gramStart"/>
      <w:r w:rsidRPr="001B09CC">
        <w:t>–н</w:t>
      </w:r>
      <w:proofErr w:type="gramEnd"/>
      <w:r w:rsidRPr="001B09CC">
        <w:t xml:space="preserve">ет </w:t>
      </w:r>
    </w:p>
    <w:p w:rsidR="003929A9" w:rsidRPr="001B09CC" w:rsidRDefault="003929A9" w:rsidP="003929A9">
      <w:pPr>
        <w:overflowPunct w:val="0"/>
        <w:autoSpaceDE w:val="0"/>
        <w:autoSpaceDN w:val="0"/>
        <w:adjustRightInd w:val="0"/>
        <w:textAlignment w:val="baseline"/>
      </w:pPr>
      <w:r>
        <w:t>экзамен – 3</w:t>
      </w:r>
      <w:r w:rsidRPr="001B09CC">
        <w:t xml:space="preserve"> семестр</w:t>
      </w:r>
    </w:p>
    <w:p w:rsidR="003929A9" w:rsidRPr="001B09CC" w:rsidRDefault="003929A9" w:rsidP="003929A9">
      <w:pPr>
        <w:overflowPunct w:val="0"/>
        <w:autoSpaceDE w:val="0"/>
        <w:autoSpaceDN w:val="0"/>
        <w:adjustRightInd w:val="0"/>
        <w:textAlignment w:val="baseline"/>
      </w:pPr>
      <w:r w:rsidRPr="001B09CC">
        <w:t xml:space="preserve">РГР – </w:t>
      </w:r>
      <w:proofErr w:type="spellStart"/>
      <w:r w:rsidRPr="001B09CC">
        <w:t>семестр-нет</w:t>
      </w:r>
      <w:proofErr w:type="spellEnd"/>
    </w:p>
    <w:p w:rsidR="003929A9" w:rsidRPr="001B09CC" w:rsidRDefault="003929A9" w:rsidP="003929A9">
      <w:pPr>
        <w:jc w:val="both"/>
      </w:pPr>
      <w:r w:rsidRPr="001B09CC">
        <w:t xml:space="preserve">Контрольная  работа – </w:t>
      </w:r>
      <w:r>
        <w:t>нет</w:t>
      </w:r>
    </w:p>
    <w:p w:rsidR="003929A9" w:rsidRPr="001B09CC" w:rsidRDefault="003929A9" w:rsidP="003929A9">
      <w:pPr>
        <w:jc w:val="both"/>
      </w:pPr>
      <w:r>
        <w:t xml:space="preserve">курсовой проект – </w:t>
      </w:r>
      <w:r w:rsidRPr="001B09CC">
        <w:t>нет</w:t>
      </w:r>
    </w:p>
    <w:p w:rsidR="00436101" w:rsidRDefault="00436101" w:rsidP="00436101">
      <w:pPr>
        <w:ind w:left="3828"/>
      </w:pPr>
    </w:p>
    <w:p w:rsidR="00436101" w:rsidRDefault="00436101" w:rsidP="00436101">
      <w:pPr>
        <w:ind w:left="3828"/>
      </w:pPr>
    </w:p>
    <w:p w:rsidR="00436101" w:rsidRDefault="00436101" w:rsidP="00436101">
      <w:pPr>
        <w:ind w:left="3828"/>
      </w:pPr>
    </w:p>
    <w:p w:rsidR="00CB08F1" w:rsidRDefault="00CB08F1" w:rsidP="00436101">
      <w:pPr>
        <w:ind w:left="3828"/>
      </w:pPr>
    </w:p>
    <w:p w:rsidR="00CB08F1" w:rsidRDefault="00CB08F1" w:rsidP="00436101">
      <w:pPr>
        <w:ind w:left="3828"/>
      </w:pPr>
    </w:p>
    <w:p w:rsidR="00436101" w:rsidRDefault="00436101" w:rsidP="00436101">
      <w:pPr>
        <w:ind w:left="3828"/>
      </w:pPr>
    </w:p>
    <w:p w:rsidR="00CB08F1" w:rsidRDefault="00CB08F1" w:rsidP="00CB08F1">
      <w:pPr>
        <w:autoSpaceDE w:val="0"/>
        <w:autoSpaceDN w:val="0"/>
        <w:adjustRightInd w:val="0"/>
        <w:jc w:val="center"/>
      </w:pPr>
    </w:p>
    <w:p w:rsidR="003929A9" w:rsidRDefault="003929A9" w:rsidP="00CB08F1">
      <w:pPr>
        <w:autoSpaceDE w:val="0"/>
        <w:autoSpaceDN w:val="0"/>
        <w:adjustRightInd w:val="0"/>
        <w:jc w:val="center"/>
      </w:pPr>
    </w:p>
    <w:p w:rsidR="003929A9" w:rsidRDefault="003929A9" w:rsidP="00CB08F1">
      <w:pPr>
        <w:autoSpaceDE w:val="0"/>
        <w:autoSpaceDN w:val="0"/>
        <w:adjustRightInd w:val="0"/>
        <w:jc w:val="center"/>
      </w:pPr>
    </w:p>
    <w:p w:rsidR="003929A9" w:rsidRDefault="003929A9" w:rsidP="00CB08F1">
      <w:pPr>
        <w:autoSpaceDE w:val="0"/>
        <w:autoSpaceDN w:val="0"/>
        <w:adjustRightInd w:val="0"/>
        <w:jc w:val="center"/>
      </w:pPr>
    </w:p>
    <w:p w:rsidR="003929A9" w:rsidRDefault="003929A9" w:rsidP="00CB08F1">
      <w:pPr>
        <w:autoSpaceDE w:val="0"/>
        <w:autoSpaceDN w:val="0"/>
        <w:adjustRightInd w:val="0"/>
        <w:jc w:val="center"/>
      </w:pPr>
    </w:p>
    <w:p w:rsidR="003929A9" w:rsidRDefault="003929A9" w:rsidP="00CB08F1">
      <w:pPr>
        <w:autoSpaceDE w:val="0"/>
        <w:autoSpaceDN w:val="0"/>
        <w:adjustRightInd w:val="0"/>
        <w:jc w:val="center"/>
      </w:pPr>
    </w:p>
    <w:p w:rsidR="003929A9" w:rsidRDefault="003929A9" w:rsidP="00CB08F1">
      <w:pPr>
        <w:autoSpaceDE w:val="0"/>
        <w:autoSpaceDN w:val="0"/>
        <w:adjustRightInd w:val="0"/>
        <w:jc w:val="center"/>
      </w:pPr>
    </w:p>
    <w:p w:rsidR="003929A9" w:rsidRDefault="003929A9" w:rsidP="00CB08F1">
      <w:pPr>
        <w:autoSpaceDE w:val="0"/>
        <w:autoSpaceDN w:val="0"/>
        <w:adjustRightInd w:val="0"/>
        <w:jc w:val="center"/>
      </w:pPr>
    </w:p>
    <w:p w:rsidR="003929A9" w:rsidRDefault="003929A9" w:rsidP="00CB08F1">
      <w:pPr>
        <w:autoSpaceDE w:val="0"/>
        <w:autoSpaceDN w:val="0"/>
        <w:adjustRightInd w:val="0"/>
        <w:jc w:val="center"/>
      </w:pPr>
    </w:p>
    <w:p w:rsidR="003929A9" w:rsidRDefault="003929A9" w:rsidP="00CB08F1">
      <w:pPr>
        <w:autoSpaceDE w:val="0"/>
        <w:autoSpaceDN w:val="0"/>
        <w:adjustRightInd w:val="0"/>
        <w:jc w:val="center"/>
      </w:pPr>
    </w:p>
    <w:p w:rsidR="003929A9" w:rsidRPr="00CB08F1" w:rsidRDefault="003929A9" w:rsidP="00CB08F1">
      <w:pPr>
        <w:autoSpaceDE w:val="0"/>
        <w:autoSpaceDN w:val="0"/>
        <w:adjustRightInd w:val="0"/>
        <w:jc w:val="center"/>
        <w:rPr>
          <w:color w:val="000000"/>
        </w:rPr>
      </w:pPr>
    </w:p>
    <w:p w:rsidR="00CB08F1" w:rsidRPr="00CB08F1" w:rsidRDefault="003929A9" w:rsidP="00CB08F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3929A9" w:rsidRPr="002F34F7" w:rsidRDefault="003929A9" w:rsidP="003929A9">
      <w:pPr>
        <w:suppressAutoHyphens/>
        <w:autoSpaceDE w:val="0"/>
        <w:autoSpaceDN w:val="0"/>
        <w:adjustRightInd w:val="0"/>
        <w:ind w:left="-851"/>
        <w:jc w:val="center"/>
        <w:rPr>
          <w:b/>
          <w:bCs/>
        </w:rPr>
      </w:pPr>
      <w:r w:rsidRPr="00DC688E">
        <w:rPr>
          <w:b/>
        </w:rPr>
        <w:lastRenderedPageBreak/>
        <w:t>1.</w:t>
      </w:r>
      <w:r w:rsidRPr="002F34F7">
        <w:rPr>
          <w:b/>
          <w:bCs/>
        </w:rPr>
        <w:t>Цели и задачи дисциплины</w:t>
      </w:r>
    </w:p>
    <w:p w:rsidR="003929A9" w:rsidRPr="00353713" w:rsidRDefault="003929A9" w:rsidP="003929A9">
      <w:pPr>
        <w:ind w:firstLine="567"/>
        <w:jc w:val="both"/>
        <w:rPr>
          <w:i/>
        </w:rPr>
      </w:pPr>
      <w:r w:rsidRPr="002D4C4F">
        <w:rPr>
          <w:b/>
        </w:rPr>
        <w:t>Целью</w:t>
      </w:r>
      <w:r>
        <w:t xml:space="preserve"> освоения </w:t>
      </w:r>
      <w:r>
        <w:rPr>
          <w:spacing w:val="-3"/>
        </w:rPr>
        <w:t>дисциплин</w:t>
      </w:r>
      <w:r>
        <w:t xml:space="preserve">ы </w:t>
      </w:r>
      <w:r w:rsidRPr="004E539E">
        <w:t>«Аналитическая химия</w:t>
      </w:r>
      <w:r>
        <w:t xml:space="preserve"> </w:t>
      </w:r>
      <w:r w:rsidRPr="004E539E">
        <w:t>»</w:t>
      </w:r>
      <w:r>
        <w:t xml:space="preserve"> </w:t>
      </w:r>
      <w:r w:rsidRPr="00CF3FA8">
        <w:t xml:space="preserve">является </w:t>
      </w:r>
      <w:r>
        <w:t>содействие форм</w:t>
      </w:r>
      <w:r>
        <w:t>и</w:t>
      </w:r>
      <w:r>
        <w:t xml:space="preserve">рованию и развитию у студентов общекультурных, </w:t>
      </w:r>
      <w:proofErr w:type="spellStart"/>
      <w:r>
        <w:t>общепрофессиональных</w:t>
      </w:r>
      <w:proofErr w:type="spellEnd"/>
      <w:r>
        <w:t xml:space="preserve"> компетенций, позволяющих им в дальнейшем осуществлять профессиональную деятельность посредс</w:t>
      </w:r>
      <w:r>
        <w:t>т</w:t>
      </w:r>
      <w:r>
        <w:t xml:space="preserve">вом </w:t>
      </w:r>
      <w:r w:rsidRPr="00CF3FA8">
        <w:rPr>
          <w:spacing w:val="-4"/>
        </w:rPr>
        <w:t>о</w:t>
      </w:r>
      <w:r>
        <w:rPr>
          <w:spacing w:val="-4"/>
        </w:rPr>
        <w:t>своения</w:t>
      </w:r>
      <w:r w:rsidRPr="00CF3FA8">
        <w:rPr>
          <w:spacing w:val="-4"/>
        </w:rPr>
        <w:t xml:space="preserve"> теоретических и экспериментальных основ</w:t>
      </w:r>
      <w:r>
        <w:rPr>
          <w:spacing w:val="-4"/>
        </w:rPr>
        <w:t xml:space="preserve"> химических, физико-химических и физических методов анализа различных объектов</w:t>
      </w:r>
      <w:r>
        <w:t xml:space="preserve">, а также </w:t>
      </w:r>
      <w:r w:rsidRPr="007655BB">
        <w:rPr>
          <w:bCs/>
        </w:rPr>
        <w:t>ознакомление студентов с приемами и методами химического ан</w:t>
      </w:r>
      <w:r w:rsidRPr="007655BB">
        <w:rPr>
          <w:bCs/>
        </w:rPr>
        <w:t>а</w:t>
      </w:r>
      <w:r w:rsidRPr="007655BB">
        <w:rPr>
          <w:bCs/>
        </w:rPr>
        <w:t>лиза</w:t>
      </w:r>
      <w:r>
        <w:rPr>
          <w:bCs/>
        </w:rPr>
        <w:t>.</w:t>
      </w:r>
    </w:p>
    <w:p w:rsidR="003929A9" w:rsidRPr="007655BB" w:rsidRDefault="003929A9" w:rsidP="003929A9">
      <w:pPr>
        <w:ind w:firstLine="567"/>
        <w:jc w:val="both"/>
      </w:pPr>
      <w:r w:rsidRPr="007655BB">
        <w:t>Химический анализ применяется во всех областях науки</w:t>
      </w:r>
      <w:r>
        <w:t>,</w:t>
      </w:r>
      <w:r w:rsidRPr="007655BB">
        <w:t xml:space="preserve"> техники, </w:t>
      </w:r>
      <w:r>
        <w:t xml:space="preserve">производства, </w:t>
      </w:r>
      <w:r w:rsidRPr="007655BB">
        <w:t>к</w:t>
      </w:r>
      <w:r w:rsidRPr="007655BB">
        <w:t>о</w:t>
      </w:r>
      <w:r w:rsidRPr="007655BB">
        <w:t>торые используют химические вещества. В настоящее время ни один из материалов не поступ</w:t>
      </w:r>
      <w:r w:rsidRPr="007655BB">
        <w:t>а</w:t>
      </w:r>
      <w:r w:rsidRPr="007655BB">
        <w:t>ет в производство и не выпускается без данных химического анализа. По данным химического анализа определяется качество материала и области его использования. Пр</w:t>
      </w:r>
      <w:r w:rsidRPr="007655BB">
        <w:t>о</w:t>
      </w:r>
      <w:r w:rsidRPr="007655BB">
        <w:t>изводится также анализ непосредственно в ходе технологического процесса в динамич</w:t>
      </w:r>
      <w:r w:rsidRPr="007655BB">
        <w:t>е</w:t>
      </w:r>
      <w:r w:rsidRPr="007655BB">
        <w:t>ских условиях. Зная результаты химического анализа, инженер</w:t>
      </w:r>
      <w:r w:rsidRPr="002051DB">
        <w:t>-</w:t>
      </w:r>
      <w:r w:rsidRPr="007655BB">
        <w:t>технолог может контрол</w:t>
      </w:r>
      <w:r w:rsidRPr="007655BB">
        <w:t>и</w:t>
      </w:r>
      <w:r w:rsidRPr="007655BB">
        <w:t>ровать технологический процесс и предупреждать образование брака.</w:t>
      </w:r>
    </w:p>
    <w:p w:rsidR="003929A9" w:rsidRPr="00CF3FA8" w:rsidRDefault="003929A9" w:rsidP="003929A9">
      <w:pPr>
        <w:ind w:firstLine="567"/>
        <w:rPr>
          <w:b/>
        </w:rPr>
      </w:pPr>
      <w:r w:rsidRPr="00CF3FA8">
        <w:rPr>
          <w:b/>
        </w:rPr>
        <w:t>Задачи изучаемой дисциплины:</w:t>
      </w:r>
    </w:p>
    <w:p w:rsidR="003929A9" w:rsidRDefault="003929A9" w:rsidP="003929A9">
      <w:pPr>
        <w:pStyle w:val="2"/>
        <w:numPr>
          <w:ilvl w:val="0"/>
          <w:numId w:val="2"/>
        </w:numPr>
        <w:spacing w:after="0" w:line="240" w:lineRule="auto"/>
        <w:ind w:left="567" w:hanging="567"/>
        <w:jc w:val="both"/>
      </w:pPr>
      <w:r w:rsidRPr="00CF3FA8">
        <w:t xml:space="preserve">создать чёткое представление о предмете </w:t>
      </w:r>
      <w:r>
        <w:t>аналитической</w:t>
      </w:r>
      <w:r w:rsidRPr="00CF3FA8">
        <w:t xml:space="preserve"> химии, современном с</w:t>
      </w:r>
      <w:r w:rsidRPr="00CF3FA8">
        <w:t>о</w:t>
      </w:r>
      <w:r w:rsidRPr="00CF3FA8">
        <w:t xml:space="preserve">стоянии и путях развития </w:t>
      </w:r>
      <w:r>
        <w:t>аналитической</w:t>
      </w:r>
      <w:r w:rsidRPr="00CF3FA8">
        <w:t xml:space="preserve"> химии, связи её с другими науками и пра</w:t>
      </w:r>
      <w:r w:rsidRPr="00CF3FA8">
        <w:t>к</w:t>
      </w:r>
      <w:r w:rsidRPr="00CF3FA8">
        <w:t xml:space="preserve">тическом применении </w:t>
      </w:r>
      <w:r>
        <w:t>методов анализа</w:t>
      </w:r>
      <w:r w:rsidRPr="00CF3FA8">
        <w:t xml:space="preserve"> в различных областях человеческой деятел</w:t>
      </w:r>
      <w:r w:rsidRPr="00CF3FA8">
        <w:t>ь</w:t>
      </w:r>
      <w:r w:rsidRPr="00CF3FA8">
        <w:t>ности;</w:t>
      </w:r>
    </w:p>
    <w:p w:rsidR="003929A9" w:rsidRPr="00DC688E" w:rsidRDefault="003929A9" w:rsidP="003929A9">
      <w:pPr>
        <w:pStyle w:val="2"/>
        <w:numPr>
          <w:ilvl w:val="0"/>
          <w:numId w:val="2"/>
        </w:numPr>
        <w:spacing w:after="0" w:line="240" w:lineRule="auto"/>
        <w:ind w:left="567" w:hanging="567"/>
        <w:jc w:val="both"/>
      </w:pPr>
      <w:r w:rsidRPr="00DC688E">
        <w:t>ознакомить студентов с основными понятиями, законами и методами химии как науки, с</w:t>
      </w:r>
      <w:r w:rsidRPr="00DC688E">
        <w:t>о</w:t>
      </w:r>
      <w:r w:rsidRPr="00DC688E">
        <w:t>ставляющей фундамент всей системы химических знаний;</w:t>
      </w:r>
    </w:p>
    <w:p w:rsidR="003929A9" w:rsidRPr="00DC688E" w:rsidRDefault="003929A9" w:rsidP="003929A9">
      <w:pPr>
        <w:pStyle w:val="2"/>
        <w:numPr>
          <w:ilvl w:val="0"/>
          <w:numId w:val="2"/>
        </w:numPr>
        <w:spacing w:after="0" w:line="240" w:lineRule="auto"/>
        <w:ind w:left="567" w:hanging="567"/>
        <w:jc w:val="both"/>
      </w:pPr>
      <w:r w:rsidRPr="00DC688E">
        <w:t>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</w:t>
      </w:r>
      <w:r w:rsidRPr="00DC688E">
        <w:t>р</w:t>
      </w:r>
      <w:r w:rsidRPr="00DC688E">
        <w:t xml:space="preserve">ка ее решения), научного взгляда на мир в целом; </w:t>
      </w:r>
    </w:p>
    <w:p w:rsidR="003929A9" w:rsidRPr="00DC688E" w:rsidRDefault="003929A9" w:rsidP="003929A9">
      <w:pPr>
        <w:pStyle w:val="2"/>
        <w:numPr>
          <w:ilvl w:val="0"/>
          <w:numId w:val="2"/>
        </w:numPr>
        <w:spacing w:after="0" w:line="240" w:lineRule="auto"/>
        <w:ind w:left="567" w:hanging="567"/>
        <w:jc w:val="both"/>
      </w:pPr>
      <w:r w:rsidRPr="00DC688E">
        <w:t>развить у студентов профессиональное химическое мышление, чтобы будущий б</w:t>
      </w:r>
      <w:r w:rsidRPr="00DC688E">
        <w:t>а</w:t>
      </w:r>
      <w:r w:rsidRPr="00DC688E">
        <w:t xml:space="preserve">калавр смог переносить общие методы научной работы на работу по специальности; </w:t>
      </w:r>
    </w:p>
    <w:p w:rsidR="003929A9" w:rsidRDefault="003929A9" w:rsidP="003929A9">
      <w:pPr>
        <w:pStyle w:val="2"/>
        <w:numPr>
          <w:ilvl w:val="0"/>
          <w:numId w:val="2"/>
        </w:numPr>
        <w:spacing w:after="0" w:line="240" w:lineRule="auto"/>
        <w:ind w:left="567" w:hanging="567"/>
        <w:jc w:val="both"/>
      </w:pPr>
      <w:r w:rsidRPr="00DC688E">
        <w:t>показать применение теоретических представлений химии (химической термодин</w:t>
      </w:r>
      <w:r w:rsidRPr="00DC688E">
        <w:t>а</w:t>
      </w:r>
      <w:r w:rsidRPr="00FD631D">
        <w:t>мики и химич</w:t>
      </w:r>
      <w:r w:rsidRPr="00FD631D">
        <w:t>е</w:t>
      </w:r>
      <w:r w:rsidRPr="00FD631D">
        <w:t>ской кинетики) в качественном и количественном анализе</w:t>
      </w:r>
      <w:r>
        <w:t>;</w:t>
      </w:r>
    </w:p>
    <w:p w:rsidR="003929A9" w:rsidRPr="00A61204" w:rsidRDefault="003929A9" w:rsidP="003929A9">
      <w:pPr>
        <w:widowControl w:val="0"/>
        <w:numPr>
          <w:ilvl w:val="0"/>
          <w:numId w:val="2"/>
        </w:numPr>
        <w:ind w:left="567" w:hanging="567"/>
        <w:jc w:val="both"/>
        <w:rPr>
          <w:i/>
        </w:rPr>
      </w:pPr>
      <w:r>
        <w:t>рассмотреть т</w:t>
      </w:r>
      <w:r w:rsidRPr="00CF3FA8">
        <w:t>ипы реакций и процессов в аналитической химии</w:t>
      </w:r>
      <w:r>
        <w:t xml:space="preserve"> (к</w:t>
      </w:r>
      <w:r w:rsidRPr="00CF3FA8">
        <w:t xml:space="preserve">ислотно-основные реакции, реакции </w:t>
      </w:r>
      <w:proofErr w:type="spellStart"/>
      <w:r w:rsidRPr="00CF3FA8">
        <w:t>комплексообразования</w:t>
      </w:r>
      <w:proofErr w:type="spellEnd"/>
      <w:r w:rsidRPr="00CF3FA8">
        <w:t>, окислительно-восстановительные реа</w:t>
      </w:r>
      <w:r w:rsidRPr="00CF3FA8">
        <w:t>к</w:t>
      </w:r>
      <w:r w:rsidRPr="00CF3FA8">
        <w:t>ции</w:t>
      </w:r>
      <w:r>
        <w:t>);</w:t>
      </w:r>
    </w:p>
    <w:p w:rsidR="003929A9" w:rsidRPr="00523FD5" w:rsidRDefault="003929A9" w:rsidP="003929A9">
      <w:pPr>
        <w:widowControl w:val="0"/>
        <w:numPr>
          <w:ilvl w:val="0"/>
          <w:numId w:val="2"/>
        </w:numPr>
        <w:ind w:left="567" w:hanging="567"/>
        <w:jc w:val="both"/>
        <w:rPr>
          <w:i/>
        </w:rPr>
      </w:pPr>
      <w:r w:rsidRPr="00523FD5">
        <w:t>познакомить студентов с важнейшими методами анализа</w:t>
      </w:r>
      <w:r>
        <w:t>:</w:t>
      </w:r>
      <w:r w:rsidRPr="00523FD5">
        <w:t xml:space="preserve"> </w:t>
      </w:r>
      <w:r>
        <w:t>г</w:t>
      </w:r>
      <w:r w:rsidRPr="00523FD5">
        <w:t>равиметрически</w:t>
      </w:r>
      <w:r>
        <w:t xml:space="preserve">м, </w:t>
      </w:r>
      <w:proofErr w:type="spellStart"/>
      <w:r>
        <w:t>т</w:t>
      </w:r>
      <w:r w:rsidRPr="00A6048C">
        <w:t>итриметрически</w:t>
      </w:r>
      <w:r>
        <w:t>м</w:t>
      </w:r>
      <w:proofErr w:type="spellEnd"/>
      <w:r>
        <w:t>, э</w:t>
      </w:r>
      <w:r w:rsidRPr="00A6048C">
        <w:t>лектрохимически</w:t>
      </w:r>
      <w:r>
        <w:t>м,</w:t>
      </w:r>
      <w:r w:rsidRPr="00A6048C">
        <w:t xml:space="preserve"> </w:t>
      </w:r>
      <w:r>
        <w:t>с</w:t>
      </w:r>
      <w:r w:rsidRPr="00A6048C">
        <w:t>пектроскопически</w:t>
      </w:r>
      <w:r>
        <w:t>м и оптич</w:t>
      </w:r>
      <w:r>
        <w:t>е</w:t>
      </w:r>
      <w:r>
        <w:t>ским;</w:t>
      </w:r>
    </w:p>
    <w:p w:rsidR="003929A9" w:rsidRPr="00A61204" w:rsidRDefault="003929A9" w:rsidP="003929A9">
      <w:pPr>
        <w:widowControl w:val="0"/>
        <w:numPr>
          <w:ilvl w:val="0"/>
          <w:numId w:val="2"/>
        </w:numPr>
        <w:ind w:left="567" w:hanging="567"/>
        <w:jc w:val="both"/>
        <w:rPr>
          <w:i/>
        </w:rPr>
      </w:pPr>
      <w:r w:rsidRPr="00523FD5">
        <w:t xml:space="preserve">познакомить студентов с </w:t>
      </w:r>
      <w:r>
        <w:t>о</w:t>
      </w:r>
      <w:r w:rsidRPr="00CF3FA8">
        <w:t>сновны</w:t>
      </w:r>
      <w:r>
        <w:t>ми</w:t>
      </w:r>
      <w:r w:rsidRPr="00CF3FA8">
        <w:t xml:space="preserve"> объект</w:t>
      </w:r>
      <w:r>
        <w:t>ами</w:t>
      </w:r>
      <w:r w:rsidRPr="00CF3FA8">
        <w:t xml:space="preserve"> ан</w:t>
      </w:r>
      <w:r w:rsidRPr="00CF3FA8">
        <w:t>а</w:t>
      </w:r>
      <w:r w:rsidRPr="00CF3FA8">
        <w:t>лиза.</w:t>
      </w:r>
    </w:p>
    <w:p w:rsidR="003929A9" w:rsidRPr="00A40E50" w:rsidRDefault="003929A9" w:rsidP="003929A9">
      <w:pPr>
        <w:pStyle w:val="Default"/>
        <w:ind w:left="567"/>
        <w:jc w:val="both"/>
      </w:pPr>
    </w:p>
    <w:p w:rsidR="003929A9" w:rsidRPr="00EE479A" w:rsidRDefault="003929A9" w:rsidP="003929A9">
      <w:pPr>
        <w:tabs>
          <w:tab w:val="left" w:pos="0"/>
        </w:tabs>
        <w:spacing w:before="120" w:after="120"/>
        <w:ind w:firstLine="567"/>
        <w:jc w:val="center"/>
        <w:rPr>
          <w:b/>
          <w:bCs/>
          <w:i/>
          <w:iCs/>
        </w:rPr>
      </w:pPr>
      <w:r w:rsidRPr="00EE479A">
        <w:rPr>
          <w:b/>
          <w:bCs/>
        </w:rPr>
        <w:t xml:space="preserve">2. Место дисциплины в структуре ОПОП </w:t>
      </w:r>
      <w:proofErr w:type="gramStart"/>
      <w:r w:rsidRPr="00EE479A">
        <w:rPr>
          <w:b/>
          <w:bCs/>
        </w:rPr>
        <w:t>ВО</w:t>
      </w:r>
      <w:proofErr w:type="gramEnd"/>
    </w:p>
    <w:p w:rsidR="003929A9" w:rsidRPr="00EE479A" w:rsidRDefault="003929A9" w:rsidP="003929A9">
      <w:pPr>
        <w:jc w:val="both"/>
      </w:pPr>
      <w:r w:rsidRPr="00EE479A">
        <w:t xml:space="preserve">«Аналитическая химия» представляет собой дисциплину базовой (обязательной)  части учебного блока (Б.1.1) основной образовательной программы </w:t>
      </w:r>
      <w:proofErr w:type="spellStart"/>
      <w:r w:rsidRPr="00EE479A">
        <w:t>бакалавриата</w:t>
      </w:r>
      <w:proofErr w:type="spellEnd"/>
      <w:r w:rsidRPr="00EE479A">
        <w:t xml:space="preserve"> по направл</w:t>
      </w:r>
      <w:r w:rsidRPr="00EE479A">
        <w:t>е</w:t>
      </w:r>
      <w:r w:rsidRPr="00EE479A">
        <w:t>нию 18.03.01 «Х</w:t>
      </w:r>
      <w:r w:rsidRPr="00EE479A">
        <w:t>и</w:t>
      </w:r>
      <w:r w:rsidRPr="00EE479A">
        <w:t>мическая технология»</w:t>
      </w:r>
    </w:p>
    <w:p w:rsidR="003929A9" w:rsidRDefault="003929A9" w:rsidP="003929A9">
      <w:pPr>
        <w:jc w:val="both"/>
      </w:pPr>
      <w:r w:rsidRPr="00EE479A">
        <w:t>. Кроме того, «</w:t>
      </w:r>
      <w:r>
        <w:t xml:space="preserve">Аналитическая </w:t>
      </w:r>
      <w:r w:rsidRPr="00EE479A">
        <w:t xml:space="preserve"> химия» относится к группе химических дисциплин и из</w:t>
      </w:r>
      <w:r w:rsidRPr="00EE479A">
        <w:t>у</w:t>
      </w:r>
      <w:r w:rsidRPr="00EE479A">
        <w:t>чается</w:t>
      </w:r>
      <w:r>
        <w:t>:</w:t>
      </w:r>
    </w:p>
    <w:p w:rsidR="003929A9" w:rsidRDefault="003929A9" w:rsidP="003929A9">
      <w:pPr>
        <w:numPr>
          <w:ilvl w:val="0"/>
          <w:numId w:val="1"/>
        </w:numPr>
        <w:jc w:val="both"/>
      </w:pPr>
      <w:r>
        <w:t xml:space="preserve">после освоения курса: </w:t>
      </w:r>
      <w:proofErr w:type="gramStart"/>
      <w:r>
        <w:t>«Общая и неорганическая химия», дающего базовые представления об основных законах, теориях и понятиях химии, в рамках которого приводятся начальные сведения о методах количественного анализа органических в</w:t>
      </w:r>
      <w:r>
        <w:t>е</w:t>
      </w:r>
      <w:r>
        <w:t>ществ;</w:t>
      </w:r>
      <w:proofErr w:type="gramEnd"/>
    </w:p>
    <w:p w:rsidR="003929A9" w:rsidRDefault="003929A9" w:rsidP="003929A9">
      <w:pPr>
        <w:numPr>
          <w:ilvl w:val="0"/>
          <w:numId w:val="1"/>
        </w:numPr>
        <w:jc w:val="both"/>
      </w:pPr>
      <w:r>
        <w:t>при параллельном прохождении курса  «Органическая химия» в рамках, которого приводятся более углубленные сведения о протекании химических процессов с участием органических веществ;</w:t>
      </w:r>
    </w:p>
    <w:p w:rsidR="003929A9" w:rsidRDefault="003929A9" w:rsidP="003929A9">
      <w:pPr>
        <w:numPr>
          <w:ilvl w:val="0"/>
          <w:numId w:val="1"/>
        </w:numPr>
        <w:jc w:val="both"/>
      </w:pPr>
      <w:r>
        <w:t>при параллельном прохождении курса  «Коллоидная химия» в рамках, которого приводятся сведения о влиянии различных поверхностно активных соединений на протекании химических процессов в растворах.</w:t>
      </w:r>
    </w:p>
    <w:p w:rsidR="003929A9" w:rsidRDefault="003929A9" w:rsidP="003929A9">
      <w:pPr>
        <w:numPr>
          <w:ilvl w:val="0"/>
          <w:numId w:val="1"/>
        </w:numPr>
        <w:jc w:val="both"/>
      </w:pPr>
      <w:r>
        <w:t>перед изучением дисциплин «Физико-химические методы анализа» и «Физическая химия», значительная часть которых связана с рассмотрением свойств органич</w:t>
      </w:r>
      <w:r>
        <w:t>е</w:t>
      </w:r>
      <w:r>
        <w:t>ских веществ и их растворов и со способами инструментального анализа.</w:t>
      </w:r>
    </w:p>
    <w:p w:rsidR="003929A9" w:rsidRDefault="003929A9" w:rsidP="003929A9">
      <w:pPr>
        <w:tabs>
          <w:tab w:val="left" w:pos="708"/>
        </w:tabs>
        <w:ind w:firstLine="720"/>
        <w:jc w:val="both"/>
      </w:pPr>
      <w:r>
        <w:lastRenderedPageBreak/>
        <w:t>Знания, полученные обучающимися при изучении «Аналитической химии», явл</w:t>
      </w:r>
      <w:r>
        <w:t>я</w:t>
      </w:r>
      <w:r>
        <w:t>ются основой для последующего успешного освоения многих дисциплин профессионал</w:t>
      </w:r>
      <w:r>
        <w:t>ь</w:t>
      </w:r>
      <w:r>
        <w:t>ного цикла образовательной программы, например «Экология», «</w:t>
      </w:r>
      <w:proofErr w:type="spellStart"/>
      <w:proofErr w:type="gramStart"/>
      <w:r>
        <w:t>Физико-химия</w:t>
      </w:r>
      <w:proofErr w:type="spellEnd"/>
      <w:proofErr w:type="gramEnd"/>
      <w:r>
        <w:t xml:space="preserve"> матери</w:t>
      </w:r>
      <w:r>
        <w:t>а</w:t>
      </w:r>
      <w:r>
        <w:t>лов», «Общая химическая технология» и др.</w:t>
      </w:r>
    </w:p>
    <w:p w:rsidR="003929A9" w:rsidRPr="00AE6F9F" w:rsidRDefault="003929A9" w:rsidP="003929A9">
      <w:pPr>
        <w:spacing w:before="120" w:after="120"/>
        <w:ind w:left="709"/>
        <w:jc w:val="center"/>
        <w:rPr>
          <w:b/>
          <w:bCs/>
        </w:rPr>
      </w:pPr>
      <w:r w:rsidRPr="00AE6F9F">
        <w:rPr>
          <w:b/>
          <w:bCs/>
        </w:rPr>
        <w:t>3.Требования к результатам освоения дисциплины</w:t>
      </w:r>
    </w:p>
    <w:p w:rsidR="003929A9" w:rsidRPr="00F64F56" w:rsidRDefault="003929A9" w:rsidP="003929A9">
      <w:pPr>
        <w:pStyle w:val="Default"/>
        <w:ind w:firstLine="708"/>
        <w:jc w:val="both"/>
      </w:pPr>
      <w:r w:rsidRPr="00F64F56">
        <w:t>В процессе освоения данной дисциплины студент формирует и демонстрирует сл</w:t>
      </w:r>
      <w:r w:rsidRPr="00F64F56">
        <w:t>е</w:t>
      </w:r>
      <w:r w:rsidRPr="00F64F56">
        <w:t>дующие</w:t>
      </w:r>
      <w:r>
        <w:t xml:space="preserve"> универсальные и</w:t>
      </w:r>
      <w:r w:rsidRPr="00F64F56">
        <w:t xml:space="preserve"> </w:t>
      </w:r>
      <w:proofErr w:type="spellStart"/>
      <w:r w:rsidRPr="00F64F56">
        <w:t>общепрофессиональные</w:t>
      </w:r>
      <w:proofErr w:type="spellEnd"/>
      <w:r>
        <w:t xml:space="preserve"> компетенции при освоении ОПОП </w:t>
      </w:r>
      <w:proofErr w:type="gramStart"/>
      <w:r>
        <w:t>В</w:t>
      </w:r>
      <w:r w:rsidRPr="00F64F56">
        <w:t>О</w:t>
      </w:r>
      <w:proofErr w:type="gramEnd"/>
      <w:r w:rsidRPr="00F64F56">
        <w:t xml:space="preserve">, реализующей Федеральный Государственный образовательный стандарт: </w:t>
      </w:r>
    </w:p>
    <w:p w:rsidR="003929A9" w:rsidRDefault="003929A9" w:rsidP="003929A9">
      <w:pPr>
        <w:pStyle w:val="10"/>
        <w:jc w:val="both"/>
      </w:pPr>
      <w:r>
        <w:t xml:space="preserve">        - с</w:t>
      </w:r>
      <w:r w:rsidRPr="00394846">
        <w:rPr>
          <w:lang w:eastAsia="ru-RU"/>
        </w:rPr>
        <w:t>пособн</w:t>
      </w:r>
      <w:r>
        <w:rPr>
          <w:lang w:eastAsia="ru-RU"/>
        </w:rPr>
        <w:t>ость</w:t>
      </w:r>
      <w:r w:rsidRPr="00394846">
        <w:rPr>
          <w:lang w:eastAsia="ru-RU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>
        <w:t xml:space="preserve"> (УК-1)</w:t>
      </w:r>
    </w:p>
    <w:p w:rsidR="003929A9" w:rsidRDefault="003929A9" w:rsidP="003929A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64F56">
        <w:rPr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способность</w:t>
      </w:r>
      <w:r w:rsidRPr="00D83F9C">
        <w:rPr>
          <w:rFonts w:ascii="Times New Roman" w:hAnsi="Times New Roman"/>
          <w:sz w:val="24"/>
          <w:szCs w:val="24"/>
        </w:rPr>
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</w:t>
      </w:r>
      <w:r w:rsidRPr="00D83F9C">
        <w:rPr>
          <w:rFonts w:ascii="Times New Roman" w:hAnsi="Times New Roman"/>
          <w:sz w:val="24"/>
          <w:szCs w:val="24"/>
        </w:rPr>
        <w:t>и</w:t>
      </w:r>
      <w:r w:rsidRPr="00D83F9C">
        <w:rPr>
          <w:rFonts w:ascii="Times New Roman" w:hAnsi="Times New Roman"/>
          <w:sz w:val="24"/>
          <w:szCs w:val="24"/>
        </w:rPr>
        <w:t>ях о строении вещества, природе химической связи и свойствах различных классов хим</w:t>
      </w:r>
      <w:r w:rsidRPr="00D83F9C">
        <w:rPr>
          <w:rFonts w:ascii="Times New Roman" w:hAnsi="Times New Roman"/>
          <w:sz w:val="24"/>
          <w:szCs w:val="24"/>
        </w:rPr>
        <w:t>и</w:t>
      </w:r>
      <w:r w:rsidRPr="00D83F9C">
        <w:rPr>
          <w:rFonts w:ascii="Times New Roman" w:hAnsi="Times New Roman"/>
          <w:sz w:val="24"/>
          <w:szCs w:val="24"/>
        </w:rPr>
        <w:t>ческих элементов</w:t>
      </w:r>
      <w:r>
        <w:rPr>
          <w:rFonts w:ascii="Times New Roman" w:hAnsi="Times New Roman"/>
          <w:sz w:val="24"/>
          <w:szCs w:val="24"/>
        </w:rPr>
        <w:t xml:space="preserve"> (ОПК-1)</w:t>
      </w:r>
    </w:p>
    <w:p w:rsidR="003929A9" w:rsidRDefault="003929A9" w:rsidP="003929A9">
      <w:pPr>
        <w:tabs>
          <w:tab w:val="right" w:leader="underscore" w:pos="8505"/>
        </w:tabs>
      </w:pPr>
      <w:r w:rsidRPr="00DC7FF9">
        <w:t>В результате изучения дисциплины «</w:t>
      </w:r>
      <w:r>
        <w:t>Аналитическая</w:t>
      </w:r>
      <w:r w:rsidRPr="00DC7FF9">
        <w:t xml:space="preserve">  химия» базовой (обязательной) математической и естественнонаучной части учебного цикла (Б.1.1) основной образовател</w:t>
      </w:r>
      <w:r w:rsidRPr="00DC7FF9">
        <w:t>ь</w:t>
      </w:r>
      <w:r w:rsidRPr="00DC7FF9">
        <w:t xml:space="preserve">ной программы </w:t>
      </w:r>
      <w:proofErr w:type="spellStart"/>
      <w:r w:rsidRPr="00DC7FF9">
        <w:t>бакалавриата</w:t>
      </w:r>
      <w:proofErr w:type="spellEnd"/>
      <w:r w:rsidRPr="00DC7FF9">
        <w:t xml:space="preserve"> студент должен демонстрировать следующие результаты образов</w:t>
      </w:r>
      <w:r w:rsidRPr="00DC7FF9">
        <w:t>а</w:t>
      </w:r>
      <w:r w:rsidRPr="00DC7FF9">
        <w:t>ния</w:t>
      </w:r>
    </w:p>
    <w:p w:rsidR="003929A9" w:rsidRPr="00EE479A" w:rsidRDefault="003929A9" w:rsidP="003929A9">
      <w:pPr>
        <w:pStyle w:val="Default"/>
        <w:jc w:val="both"/>
        <w:rPr>
          <w:b/>
          <w:color w:val="auto"/>
        </w:rPr>
      </w:pPr>
      <w:r w:rsidRPr="005F20D1">
        <w:rPr>
          <w:color w:val="auto"/>
        </w:rPr>
        <w:t xml:space="preserve">Студент должен </w:t>
      </w:r>
      <w:r w:rsidRPr="00EE479A">
        <w:rPr>
          <w:b/>
          <w:color w:val="auto"/>
        </w:rPr>
        <w:t xml:space="preserve">знать: </w:t>
      </w:r>
    </w:p>
    <w:p w:rsidR="003929A9" w:rsidRDefault="003929A9" w:rsidP="003929A9">
      <w:pPr>
        <w:pStyle w:val="Default"/>
        <w:jc w:val="both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содержание основных разделов, составляющих теоретические основы химии как системы знаний о веществах и химических процессах </w:t>
      </w:r>
    </w:p>
    <w:p w:rsidR="003929A9" w:rsidRDefault="003929A9" w:rsidP="003929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учение о строении вещества, электронное строение атомов, основы теории химической связи и строения молекул, строение вещества в конденсированном состоянии </w:t>
      </w:r>
    </w:p>
    <w:p w:rsidR="003929A9" w:rsidRDefault="003929A9" w:rsidP="003929A9">
      <w:pPr>
        <w:pStyle w:val="Default"/>
        <w:jc w:val="both"/>
        <w:rPr>
          <w:sz w:val="23"/>
          <w:szCs w:val="23"/>
        </w:rPr>
      </w:pPr>
      <w:r>
        <w:rPr>
          <w:spacing w:val="-14"/>
        </w:rPr>
        <w:t xml:space="preserve">- </w:t>
      </w:r>
      <w:r w:rsidRPr="0045662D">
        <w:rPr>
          <w:spacing w:val="-14"/>
        </w:rPr>
        <w:t>метрологические характеристики методов анализа</w:t>
      </w:r>
      <w:r>
        <w:rPr>
          <w:spacing w:val="-14"/>
        </w:rPr>
        <w:t xml:space="preserve"> </w:t>
      </w:r>
    </w:p>
    <w:p w:rsidR="003929A9" w:rsidRDefault="003929A9" w:rsidP="003929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методы описания фазовых и химических равновесий</w:t>
      </w:r>
      <w:r w:rsidRPr="00880659">
        <w:rPr>
          <w:sz w:val="23"/>
          <w:szCs w:val="23"/>
        </w:rPr>
        <w:t>;</w:t>
      </w:r>
    </w:p>
    <w:p w:rsidR="003929A9" w:rsidRDefault="003929A9" w:rsidP="003929A9">
      <w:r>
        <w:rPr>
          <w:sz w:val="23"/>
          <w:szCs w:val="23"/>
        </w:rPr>
        <w:t xml:space="preserve">- </w:t>
      </w:r>
      <w:r>
        <w:t>т</w:t>
      </w:r>
      <w:r w:rsidRPr="00CF3FA8">
        <w:t>ипы реакций и процессов в аналитической химии</w:t>
      </w:r>
      <w:r>
        <w:t xml:space="preserve"> (к</w:t>
      </w:r>
      <w:r w:rsidRPr="00CF3FA8">
        <w:t xml:space="preserve">ислотно-основные реакции, реакции </w:t>
      </w:r>
      <w:proofErr w:type="spellStart"/>
      <w:r w:rsidRPr="00CF3FA8">
        <w:t>комплексообразования</w:t>
      </w:r>
      <w:proofErr w:type="spellEnd"/>
      <w:r w:rsidRPr="00CF3FA8">
        <w:t>, окислительно-восстановительные реакции</w:t>
      </w:r>
      <w:r>
        <w:t>)</w:t>
      </w:r>
    </w:p>
    <w:p w:rsidR="003929A9" w:rsidRDefault="003929A9" w:rsidP="003929A9">
      <w:pPr>
        <w:pStyle w:val="Default"/>
        <w:jc w:val="both"/>
        <w:rPr>
          <w:sz w:val="23"/>
          <w:szCs w:val="23"/>
        </w:rPr>
      </w:pPr>
      <w:r>
        <w:t xml:space="preserve">Студент должен </w:t>
      </w:r>
      <w:r w:rsidRPr="00EE479A">
        <w:rPr>
          <w:b/>
        </w:rPr>
        <w:t>уметь:</w:t>
      </w:r>
      <w:r>
        <w:t xml:space="preserve"> </w:t>
      </w:r>
    </w:p>
    <w:p w:rsidR="003929A9" w:rsidRDefault="003929A9" w:rsidP="003929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проводить расчеты по уравнениям химических реакций на основе законов стехиометрии с использованием основных понятий и физических величин </w:t>
      </w:r>
    </w:p>
    <w:p w:rsidR="003929A9" w:rsidRDefault="003929A9" w:rsidP="003929A9">
      <w:r>
        <w:rPr>
          <w:sz w:val="23"/>
          <w:szCs w:val="23"/>
        </w:rPr>
        <w:t xml:space="preserve">- </w:t>
      </w:r>
      <w:r w:rsidRPr="00F659A4">
        <w:t>свободно и правильно пользоваться химической терминологией</w:t>
      </w:r>
      <w:r>
        <w:t xml:space="preserve"> </w:t>
      </w:r>
    </w:p>
    <w:p w:rsidR="003929A9" w:rsidRDefault="003929A9" w:rsidP="003929A9">
      <w:r>
        <w:t xml:space="preserve">- производить </w:t>
      </w:r>
      <w:r w:rsidRPr="00F659A4">
        <w:t xml:space="preserve">расчеты для приготовления растворов заданной </w:t>
      </w:r>
      <w:proofErr w:type="spellStart"/>
      <w:r w:rsidRPr="00F659A4">
        <w:t>концентрации</w:t>
      </w:r>
      <w:proofErr w:type="gramStart"/>
      <w:r>
        <w:t>,</w:t>
      </w:r>
      <w:r w:rsidRPr="00F659A4">
        <w:t>п</w:t>
      </w:r>
      <w:proofErr w:type="gramEnd"/>
      <w:r w:rsidRPr="00F659A4">
        <w:t>роизводить</w:t>
      </w:r>
      <w:proofErr w:type="spellEnd"/>
      <w:r>
        <w:t xml:space="preserve"> расчёт </w:t>
      </w:r>
      <w:proofErr w:type="spellStart"/>
      <w:r>
        <w:t>рН</w:t>
      </w:r>
      <w:proofErr w:type="spellEnd"/>
      <w:r>
        <w:t xml:space="preserve"> в растворах слабых и сильных электролитов, буферных </w:t>
      </w:r>
      <w:proofErr w:type="spellStart"/>
      <w:r>
        <w:t>растворов,</w:t>
      </w:r>
      <w:r w:rsidRPr="00F659A4">
        <w:t>производить</w:t>
      </w:r>
      <w:proofErr w:type="spellEnd"/>
      <w:r>
        <w:t xml:space="preserve"> расчёт возможности образования и растворение осадков (ПР, солевой эффект и др.</w:t>
      </w:r>
    </w:p>
    <w:p w:rsidR="003929A9" w:rsidRDefault="003929A9" w:rsidP="003929A9">
      <w:r>
        <w:t xml:space="preserve"> </w:t>
      </w:r>
      <w:r>
        <w:rPr>
          <w:sz w:val="23"/>
          <w:szCs w:val="23"/>
        </w:rPr>
        <w:t xml:space="preserve"> - выполнять основные химические операции, использовать основные химические законы, термодинамические справочные данные и количественные соотношения  химии для решения профессиональных задач. </w:t>
      </w:r>
    </w:p>
    <w:p w:rsidR="003929A9" w:rsidRPr="00D95048" w:rsidRDefault="003929A9" w:rsidP="003929A9">
      <w:pPr>
        <w:jc w:val="both"/>
      </w:pPr>
      <w:r w:rsidRPr="00D95048">
        <w:t xml:space="preserve">Студент должен </w:t>
      </w:r>
      <w:r w:rsidRPr="00EE479A">
        <w:rPr>
          <w:b/>
        </w:rPr>
        <w:t>владеть</w:t>
      </w:r>
      <w:r w:rsidRPr="00D95048">
        <w:t xml:space="preserve">: </w:t>
      </w:r>
    </w:p>
    <w:p w:rsidR="003929A9" w:rsidRDefault="003929A9" w:rsidP="003929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обобщенными приемами исследовательской деятельности (постановка задачи в лаборато</w:t>
      </w:r>
      <w:r>
        <w:rPr>
          <w:sz w:val="23"/>
          <w:szCs w:val="23"/>
        </w:rPr>
        <w:t>р</w:t>
      </w:r>
      <w:r>
        <w:rPr>
          <w:sz w:val="23"/>
          <w:szCs w:val="23"/>
        </w:rPr>
        <w:t>ной работе или отдельном опыте, теоретическое обоснование и экспериментальная проверка ее решения).</w:t>
      </w:r>
    </w:p>
    <w:p w:rsidR="003929A9" w:rsidRDefault="003929A9" w:rsidP="003929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элементарными приемами работы в химической лаборатории и навыками обращения с вещ</w:t>
      </w:r>
      <w:r>
        <w:rPr>
          <w:sz w:val="23"/>
          <w:szCs w:val="23"/>
        </w:rPr>
        <w:t>е</w:t>
      </w:r>
      <w:r>
        <w:rPr>
          <w:sz w:val="23"/>
          <w:szCs w:val="23"/>
        </w:rPr>
        <w:t>ством.</w:t>
      </w:r>
    </w:p>
    <w:p w:rsidR="003929A9" w:rsidRDefault="003929A9" w:rsidP="003929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общими правилами техники безопасности при обращении с химической посудой, лаборато</w:t>
      </w:r>
      <w:r>
        <w:rPr>
          <w:sz w:val="23"/>
          <w:szCs w:val="23"/>
        </w:rPr>
        <w:t>р</w:t>
      </w:r>
      <w:r>
        <w:rPr>
          <w:sz w:val="23"/>
          <w:szCs w:val="23"/>
        </w:rPr>
        <w:t>ным оборудованием и химическими реактивами.</w:t>
      </w:r>
    </w:p>
    <w:p w:rsidR="003929A9" w:rsidRDefault="003929A9" w:rsidP="003929A9">
      <w:r>
        <w:rPr>
          <w:sz w:val="23"/>
          <w:szCs w:val="23"/>
        </w:rPr>
        <w:t xml:space="preserve">- </w:t>
      </w:r>
      <w:r w:rsidRPr="00F659A4">
        <w:t>техникой химического эксперимента</w:t>
      </w:r>
      <w:r>
        <w:t xml:space="preserve">, </w:t>
      </w:r>
      <w:r w:rsidRPr="00F659A4">
        <w:t xml:space="preserve">техникой взвешивания на технохимических </w:t>
      </w:r>
      <w:r>
        <w:t xml:space="preserve">и аналитических </w:t>
      </w:r>
      <w:r w:rsidRPr="00F659A4">
        <w:t>весах</w:t>
      </w:r>
      <w:r>
        <w:t>, основными методами анализа, способами ориентации в професси</w:t>
      </w:r>
      <w:r>
        <w:t>о</w:t>
      </w:r>
      <w:r>
        <w:t>нальных источниках информации (журналы, сайты, образовательные порталы).</w:t>
      </w:r>
    </w:p>
    <w:p w:rsidR="003929A9" w:rsidRDefault="003929A9" w:rsidP="003929A9">
      <w:pPr>
        <w:pStyle w:val="Default"/>
        <w:jc w:val="both"/>
        <w:rPr>
          <w:sz w:val="23"/>
          <w:szCs w:val="23"/>
        </w:rPr>
      </w:pPr>
    </w:p>
    <w:p w:rsidR="003929A9" w:rsidRDefault="003929A9" w:rsidP="003929A9">
      <w:pPr>
        <w:pStyle w:val="Default"/>
        <w:jc w:val="both"/>
        <w:rPr>
          <w:sz w:val="23"/>
          <w:szCs w:val="23"/>
        </w:rPr>
      </w:pPr>
    </w:p>
    <w:p w:rsidR="003929A9" w:rsidRPr="00EA5943" w:rsidRDefault="003929A9" w:rsidP="003929A9">
      <w:pPr>
        <w:numPr>
          <w:ilvl w:val="12"/>
          <w:numId w:val="0"/>
        </w:numPr>
        <w:jc w:val="center"/>
        <w:rPr>
          <w:b/>
          <w:bCs/>
        </w:rPr>
      </w:pPr>
      <w:r w:rsidRPr="00EA5943">
        <w:rPr>
          <w:b/>
          <w:bCs/>
        </w:rPr>
        <w:t xml:space="preserve">Перечень планируемых результатов </w:t>
      </w:r>
      <w:proofErr w:type="gramStart"/>
      <w:r w:rsidRPr="00EA5943">
        <w:rPr>
          <w:b/>
          <w:bCs/>
        </w:rPr>
        <w:t>обучения по дисциплине</w:t>
      </w:r>
      <w:proofErr w:type="gramEnd"/>
      <w:r w:rsidRPr="00EA5943">
        <w:rPr>
          <w:b/>
          <w:bCs/>
        </w:rPr>
        <w:t>, соотнесенных с пл</w:t>
      </w:r>
      <w:r w:rsidRPr="00EA5943">
        <w:rPr>
          <w:b/>
          <w:bCs/>
        </w:rPr>
        <w:t>а</w:t>
      </w:r>
      <w:r w:rsidRPr="00EA5943">
        <w:rPr>
          <w:b/>
          <w:bCs/>
        </w:rPr>
        <w:t>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3929A9" w:rsidRPr="00EA5943" w:rsidTr="00367EF3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</w:t>
            </w:r>
            <w:r w:rsidRPr="00EA5943">
              <w:t>н</w:t>
            </w:r>
            <w:r w:rsidRPr="00EA5943">
              <w:t>ции</w:t>
            </w:r>
          </w:p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</w:t>
            </w:r>
            <w:r w:rsidRPr="00EA5943">
              <w:t>е</w:t>
            </w:r>
            <w:r w:rsidRPr="00EA5943">
              <w:t xml:space="preserve">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3929A9" w:rsidRPr="00EA5943" w:rsidTr="00367EF3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>
              <w:lastRenderedPageBreak/>
              <w:t>УК-1: с</w:t>
            </w:r>
            <w:r w:rsidRPr="00394846">
              <w:t>пособн</w:t>
            </w:r>
            <w:r>
              <w:t>ость</w:t>
            </w:r>
            <w:r w:rsidRPr="00394846"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EA5943" w:rsidRDefault="003929A9" w:rsidP="00367EF3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r w:rsidRPr="00394846">
              <w:t>Знать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t>.</w:t>
            </w:r>
          </w:p>
        </w:tc>
      </w:tr>
      <w:tr w:rsidR="003929A9" w:rsidRPr="00EA59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r w:rsidRPr="00394846">
              <w:t>Уметь применять методики поиска, сбора и обработки информации; - осуществлять критический анализ и синтез информации, полученной из разных источников; применять системный подход для реш</w:t>
            </w:r>
            <w:r w:rsidRPr="00394846">
              <w:t>е</w:t>
            </w:r>
            <w:r w:rsidRPr="00394846">
              <w:t>ния поставленных задач</w:t>
            </w:r>
            <w:r>
              <w:t>.</w:t>
            </w:r>
          </w:p>
        </w:tc>
      </w:tr>
      <w:tr w:rsidR="003929A9" w:rsidRPr="00EA59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394846"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</w:t>
            </w:r>
            <w:r w:rsidRPr="00394846">
              <w:t>т</w:t>
            </w:r>
            <w:r w:rsidRPr="00394846">
              <w:t>ки, критического анализа и синтеза информации;  м</w:t>
            </w:r>
            <w:r w:rsidRPr="00394846">
              <w:t>е</w:t>
            </w:r>
            <w:r w:rsidRPr="00394846">
              <w:t>тодикой системного подхода для решения поставле</w:t>
            </w:r>
            <w:r w:rsidRPr="00394846">
              <w:t>н</w:t>
            </w:r>
            <w:r w:rsidRPr="00394846">
              <w:t>ных задач, связей и определения наиболее значимых среди них; методиками постановки цели</w:t>
            </w:r>
            <w:r>
              <w:t>.</w:t>
            </w:r>
          </w:p>
        </w:tc>
      </w:tr>
    </w:tbl>
    <w:p w:rsidR="003929A9" w:rsidRPr="00EA5943" w:rsidRDefault="003929A9" w:rsidP="003929A9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6319"/>
      </w:tblGrid>
      <w:tr w:rsidR="003929A9" w:rsidRPr="00EA5943" w:rsidTr="00367EF3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3929A9" w:rsidRPr="00EA5943" w:rsidTr="00367EF3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EA5943" w:rsidRDefault="003929A9" w:rsidP="00367EF3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З</w:t>
            </w:r>
            <w:proofErr w:type="gramEnd"/>
            <w:r w:rsidRPr="00394846">
              <w:t>нать методики поиска, сбора и обработки информации;  актуальные российские и зар</w:t>
            </w:r>
            <w:r w:rsidRPr="00394846">
              <w:t>у</w:t>
            </w:r>
            <w:r w:rsidRPr="00394846">
              <w:t>бежные источники информации в сфере профессиональной де</w:t>
            </w:r>
            <w:r w:rsidRPr="00394846">
              <w:t>я</w:t>
            </w:r>
            <w:r w:rsidRPr="00394846">
              <w:t>тельности; метод системного анализа</w:t>
            </w:r>
            <w:r>
              <w:t>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Default="003929A9" w:rsidP="00367EF3">
            <w:pPr>
              <w:pStyle w:val="10"/>
              <w:jc w:val="both"/>
            </w:pPr>
            <w:r>
              <w:t xml:space="preserve">Знать: </w:t>
            </w:r>
          </w:p>
          <w:p w:rsidR="003929A9" w:rsidRDefault="003929A9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содержание основных разделов, составляющих теорет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ческие основы химии как системы знаний о веществах и химических процессах </w:t>
            </w:r>
          </w:p>
          <w:p w:rsidR="003929A9" w:rsidRDefault="003929A9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учение о строении вещества, электронное строение ат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мов, основы теории химической связи и строения мол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кул, строение вещества в конденсированном состоянии </w:t>
            </w:r>
          </w:p>
          <w:p w:rsidR="003929A9" w:rsidRDefault="003929A9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pacing w:val="-14"/>
              </w:rPr>
              <w:t xml:space="preserve">- </w:t>
            </w:r>
            <w:r w:rsidRPr="0045662D">
              <w:rPr>
                <w:spacing w:val="-14"/>
              </w:rPr>
              <w:t>метрологические характеристики методов анализа</w:t>
            </w:r>
            <w:r>
              <w:rPr>
                <w:spacing w:val="-14"/>
              </w:rPr>
              <w:t xml:space="preserve"> </w:t>
            </w:r>
          </w:p>
          <w:p w:rsidR="003929A9" w:rsidRDefault="003929A9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методы описания фазовых и химических равновесий</w:t>
            </w:r>
            <w:r w:rsidRPr="00880659">
              <w:rPr>
                <w:sz w:val="23"/>
                <w:szCs w:val="23"/>
              </w:rPr>
              <w:t>;</w:t>
            </w:r>
          </w:p>
          <w:p w:rsidR="003929A9" w:rsidRPr="00EA5943" w:rsidRDefault="003929A9" w:rsidP="00367EF3">
            <w:pPr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т</w:t>
            </w:r>
            <w:r w:rsidRPr="00CF3FA8">
              <w:t>ипы реакций и процессов в аналитической химии</w:t>
            </w:r>
            <w:r>
              <w:t xml:space="preserve"> (к</w:t>
            </w:r>
            <w:r w:rsidRPr="00CF3FA8">
              <w:t xml:space="preserve">ислотно-основные реакции, реакции </w:t>
            </w:r>
            <w:proofErr w:type="spellStart"/>
            <w:r w:rsidRPr="00CF3FA8">
              <w:t>комплексообр</w:t>
            </w:r>
            <w:r w:rsidRPr="00CF3FA8">
              <w:t>а</w:t>
            </w:r>
            <w:r w:rsidRPr="00CF3FA8">
              <w:t>зования</w:t>
            </w:r>
            <w:proofErr w:type="spellEnd"/>
            <w:r w:rsidRPr="00CF3FA8">
              <w:t>, окислительно-восстановительные реакции</w:t>
            </w:r>
            <w:r>
              <w:t>).</w:t>
            </w:r>
          </w:p>
        </w:tc>
      </w:tr>
      <w:tr w:rsidR="003929A9" w:rsidRPr="00EA59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У</w:t>
            </w:r>
            <w:proofErr w:type="gramEnd"/>
            <w:r w:rsidRPr="00394846">
              <w:t>меть применять мет</w:t>
            </w:r>
            <w:r w:rsidRPr="00394846">
              <w:t>о</w:t>
            </w:r>
            <w:r w:rsidRPr="00394846">
              <w:t>дики поиска, сбора и обработки информации; - осуществлять критический анализ и синтез информации, полученной из разных источников; - применять системный подход для решения поставленных задач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Default="003929A9" w:rsidP="00367EF3">
            <w:pPr>
              <w:pStyle w:val="10"/>
              <w:jc w:val="both"/>
            </w:pPr>
            <w:r>
              <w:t xml:space="preserve">Уметь: </w:t>
            </w:r>
          </w:p>
          <w:p w:rsidR="003929A9" w:rsidRDefault="003929A9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проводить расчеты по уравнениям химических реакций на основе законов стехиометрии с использованием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новных понятий и физических величин </w:t>
            </w:r>
          </w:p>
          <w:p w:rsidR="003929A9" w:rsidRDefault="003929A9" w:rsidP="00367EF3">
            <w:r>
              <w:rPr>
                <w:sz w:val="23"/>
                <w:szCs w:val="23"/>
              </w:rPr>
              <w:t xml:space="preserve">- </w:t>
            </w:r>
            <w:r w:rsidRPr="00F659A4">
              <w:t>свободно и правильно пользоваться химической те</w:t>
            </w:r>
            <w:r w:rsidRPr="00F659A4">
              <w:t>р</w:t>
            </w:r>
            <w:r w:rsidRPr="00F659A4">
              <w:t>минологией</w:t>
            </w:r>
            <w:r>
              <w:t xml:space="preserve"> </w:t>
            </w:r>
          </w:p>
          <w:p w:rsidR="003929A9" w:rsidRDefault="003929A9" w:rsidP="00367EF3">
            <w:r>
              <w:t xml:space="preserve">- производить </w:t>
            </w:r>
            <w:r w:rsidRPr="00F659A4">
              <w:t xml:space="preserve">расчеты для приготовления растворов заданной </w:t>
            </w:r>
            <w:proofErr w:type="spellStart"/>
            <w:r w:rsidRPr="00F659A4">
              <w:t>концентрации</w:t>
            </w:r>
            <w:proofErr w:type="gramStart"/>
            <w:r>
              <w:t>,</w:t>
            </w:r>
            <w:r w:rsidRPr="00F659A4">
              <w:t>п</w:t>
            </w:r>
            <w:proofErr w:type="gramEnd"/>
            <w:r w:rsidRPr="00F659A4">
              <w:t>роизводить</w:t>
            </w:r>
            <w:proofErr w:type="spellEnd"/>
            <w:r>
              <w:t xml:space="preserve"> расчёт </w:t>
            </w:r>
            <w:proofErr w:type="spellStart"/>
            <w:r>
              <w:t>рН</w:t>
            </w:r>
            <w:proofErr w:type="spellEnd"/>
            <w:r>
              <w:t xml:space="preserve"> в растворах слабых и сильных электролитов, буферных </w:t>
            </w:r>
            <w:proofErr w:type="spellStart"/>
            <w:r>
              <w:t>ра</w:t>
            </w:r>
            <w:r>
              <w:t>с</w:t>
            </w:r>
            <w:r>
              <w:t>творов,</w:t>
            </w:r>
            <w:r w:rsidRPr="00F659A4">
              <w:t>производить</w:t>
            </w:r>
            <w:proofErr w:type="spellEnd"/>
            <w:r>
              <w:t xml:space="preserve"> расчёт возможности образования и растворение осадков (ПР, солевой эффект и др.</w:t>
            </w:r>
          </w:p>
          <w:p w:rsidR="003929A9" w:rsidRDefault="003929A9" w:rsidP="00367EF3">
            <w:r>
              <w:t xml:space="preserve"> </w:t>
            </w:r>
            <w:r>
              <w:rPr>
                <w:sz w:val="23"/>
                <w:szCs w:val="23"/>
              </w:rPr>
              <w:t xml:space="preserve"> - выполнять основные химические операции, использ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вать основные химические законы, термодинамические справочные данные и количественные соотношения  х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мии для решения профессиональных задач. </w:t>
            </w:r>
          </w:p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  <w:tr w:rsidR="003929A9" w:rsidRPr="00EA59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394846"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 xml:space="preserve">. Владеть методами поиска, сбора и обработки, критического анализа и синтеза информации;  методикой </w:t>
            </w:r>
            <w:r w:rsidRPr="00394846">
              <w:lastRenderedPageBreak/>
              <w:t>систе</w:t>
            </w:r>
            <w:r w:rsidRPr="00394846">
              <w:t>м</w:t>
            </w:r>
            <w:r w:rsidRPr="00394846">
              <w:t>ного подхода для решения поставленных задач, связей и о</w:t>
            </w:r>
            <w:r w:rsidRPr="00394846">
              <w:t>п</w:t>
            </w:r>
            <w:r w:rsidRPr="00394846">
              <w:t>ределения наиболее значимых среди них; методиками пост</w:t>
            </w:r>
            <w:r w:rsidRPr="00394846">
              <w:t>а</w:t>
            </w:r>
            <w:r w:rsidRPr="00394846">
              <w:t>новки цели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Default="003929A9" w:rsidP="00367EF3">
            <w:pPr>
              <w:pStyle w:val="10"/>
              <w:jc w:val="both"/>
            </w:pPr>
            <w:r>
              <w:lastRenderedPageBreak/>
              <w:t xml:space="preserve">Владеть: </w:t>
            </w:r>
          </w:p>
          <w:p w:rsidR="003929A9" w:rsidRDefault="003929A9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обобщенными приемами исследовательской деятельн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(постановка задачи в лабораторной работе или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дельном опыте, теоретическое обоснование и экспер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ментальная </w:t>
            </w:r>
            <w:r>
              <w:rPr>
                <w:sz w:val="23"/>
                <w:szCs w:val="23"/>
              </w:rPr>
              <w:lastRenderedPageBreak/>
              <w:t>проверка ее решения).</w:t>
            </w:r>
          </w:p>
          <w:p w:rsidR="003929A9" w:rsidRDefault="003929A9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элементарными приемами работы в химической лаборатории и навыками обращения с вещ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ством.</w:t>
            </w:r>
          </w:p>
          <w:p w:rsidR="003929A9" w:rsidRDefault="003929A9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общими правилами техники безопасности при обращ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нии с химической посудой, лаборато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ным оборудованием и химическими реактивами.</w:t>
            </w:r>
          </w:p>
          <w:p w:rsidR="003929A9" w:rsidRDefault="003929A9" w:rsidP="00367EF3">
            <w:r>
              <w:rPr>
                <w:sz w:val="23"/>
                <w:szCs w:val="23"/>
              </w:rPr>
              <w:t xml:space="preserve">- </w:t>
            </w:r>
            <w:r w:rsidRPr="00F659A4">
              <w:t>техникой химического эксперимента</w:t>
            </w:r>
            <w:r>
              <w:t xml:space="preserve">, </w:t>
            </w:r>
            <w:r w:rsidRPr="00F659A4">
              <w:t xml:space="preserve">техникой взвешивания на технохимических </w:t>
            </w:r>
            <w:r>
              <w:t>и ан</w:t>
            </w:r>
            <w:r>
              <w:t>а</w:t>
            </w:r>
            <w:r>
              <w:t xml:space="preserve">литических </w:t>
            </w:r>
            <w:r w:rsidRPr="00F659A4">
              <w:t>весах</w:t>
            </w:r>
            <w:r>
              <w:t>, основными методами анализа, способами ориентации в професси</w:t>
            </w:r>
            <w:r>
              <w:t>о</w:t>
            </w:r>
            <w:r>
              <w:t>нальных источниках информации (журналы, сайты, образовательные порталы).</w:t>
            </w:r>
          </w:p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3929A9" w:rsidRPr="00EA5943" w:rsidRDefault="003929A9" w:rsidP="003929A9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3929A9" w:rsidRPr="00EA5943" w:rsidTr="00367EF3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</w:t>
            </w:r>
            <w:r w:rsidRPr="00EA5943">
              <w:t>н</w:t>
            </w:r>
            <w:r w:rsidRPr="00EA5943">
              <w:t>ции</w:t>
            </w:r>
          </w:p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</w:t>
            </w:r>
            <w:r w:rsidRPr="00EA5943">
              <w:t>е</w:t>
            </w:r>
            <w:r w:rsidRPr="00EA5943">
              <w:t xml:space="preserve">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3929A9" w:rsidRPr="00EA5943" w:rsidTr="00367EF3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D83F9C">
              <w:t xml:space="preserve">ОПК-1. </w:t>
            </w:r>
            <w:proofErr w:type="gramStart"/>
            <w:r w:rsidRPr="00D83F9C">
              <w:t>Способен</w:t>
            </w:r>
            <w:proofErr w:type="gramEnd"/>
            <w:r w:rsidRPr="00D83F9C">
              <w:t xml:space="preserve"> изучать, анализировать, использовать мех</w:t>
            </w:r>
            <w:r w:rsidRPr="00D83F9C">
              <w:t>а</w:t>
            </w:r>
            <w:r w:rsidRPr="00D83F9C">
              <w:t>низмы химических реакций, происходящих в технологич</w:t>
            </w:r>
            <w:r w:rsidRPr="00D83F9C">
              <w:t>е</w:t>
            </w:r>
            <w:r w:rsidRPr="00D83F9C">
              <w:t>ских процессах и окружающем мире, основываясь на знаниях о строении вещества, природе х</w:t>
            </w:r>
            <w:r w:rsidRPr="00D83F9C">
              <w:t>и</w:t>
            </w:r>
            <w:r w:rsidRPr="00D83F9C">
              <w:t>мической связи и свойствах ра</w:t>
            </w:r>
            <w:r w:rsidRPr="00D83F9C">
              <w:t>з</w:t>
            </w:r>
            <w:r w:rsidRPr="00D83F9C">
              <w:t>личных классов химических элементов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EA5943" w:rsidRDefault="003929A9" w:rsidP="00367EF3">
            <w:pPr>
              <w:ind w:left="20"/>
            </w:pPr>
            <w:r w:rsidRPr="00D83F9C">
              <w:rPr>
                <w:iCs/>
              </w:rPr>
              <w:t>ИД-1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З</w:t>
            </w:r>
            <w:proofErr w:type="gramEnd"/>
            <w:r w:rsidRPr="00D83F9C">
              <w:t>нает теоретические</w:t>
            </w:r>
            <w:r>
              <w:t xml:space="preserve"> </w:t>
            </w:r>
            <w:r w:rsidRPr="00D83F9C">
              <w:t>основы химии как на</w:t>
            </w:r>
            <w:r w:rsidRPr="00D83F9C">
              <w:t>у</w:t>
            </w:r>
            <w:r w:rsidRPr="00D83F9C">
              <w:t>ки о строении вещества, природе химической связи и свойствах различных классов химических элементов</w:t>
            </w:r>
            <w:r>
              <w:t xml:space="preserve"> </w:t>
            </w:r>
          </w:p>
        </w:tc>
      </w:tr>
      <w:tr w:rsidR="003929A9" w:rsidRPr="00EA59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EA5943" w:rsidRDefault="003929A9" w:rsidP="00367EF3">
            <w:pPr>
              <w:ind w:left="20"/>
            </w:pPr>
            <w:r w:rsidRPr="00D83F9C">
              <w:rPr>
                <w:iCs/>
              </w:rPr>
              <w:t>ИД-2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У</w:t>
            </w:r>
            <w:proofErr w:type="gramEnd"/>
            <w:r w:rsidRPr="00D83F9C">
              <w:t>меет анализировать, использовать мех</w:t>
            </w:r>
            <w:r w:rsidRPr="00D83F9C">
              <w:t>а</w:t>
            </w:r>
            <w:r w:rsidRPr="00D83F9C">
              <w:t>низмы химических реакций, происходящих в технол</w:t>
            </w:r>
            <w:r w:rsidRPr="00D83F9C">
              <w:t>о</w:t>
            </w:r>
            <w:r w:rsidRPr="00D83F9C">
              <w:t>гических процессах и окружающем мире</w:t>
            </w:r>
            <w:r>
              <w:t xml:space="preserve"> </w:t>
            </w:r>
          </w:p>
        </w:tc>
      </w:tr>
      <w:tr w:rsidR="003929A9" w:rsidRPr="00EA59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EA5943" w:rsidRDefault="003929A9" w:rsidP="00367EF3">
            <w:pPr>
              <w:ind w:left="20"/>
            </w:pPr>
            <w:r w:rsidRPr="00D83F9C">
              <w:rPr>
                <w:iCs/>
              </w:rPr>
              <w:t>ИД-3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В</w:t>
            </w:r>
            <w:proofErr w:type="gramEnd"/>
            <w:r w:rsidRPr="00D83F9C">
              <w:t>ладеет инструментарием для решения химических задач в</w:t>
            </w:r>
            <w:r>
              <w:t xml:space="preserve"> </w:t>
            </w:r>
            <w:r w:rsidRPr="00D83F9C">
              <w:t>своей предметной области; инфо</w:t>
            </w:r>
            <w:r w:rsidRPr="00D83F9C">
              <w:t>р</w:t>
            </w:r>
            <w:r w:rsidRPr="00D83F9C">
              <w:t>мацией о назначении и областях применения основных химических веществ  и их соединений</w:t>
            </w:r>
          </w:p>
        </w:tc>
      </w:tr>
    </w:tbl>
    <w:p w:rsidR="003929A9" w:rsidRPr="00EA5943" w:rsidRDefault="003929A9" w:rsidP="003929A9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6319"/>
      </w:tblGrid>
      <w:tr w:rsidR="003929A9" w:rsidRPr="00EA5943" w:rsidTr="00367EF3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3929A9" w:rsidRPr="00EA5943" w:rsidTr="00367EF3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EA5943" w:rsidRDefault="003929A9" w:rsidP="00367EF3">
            <w:pPr>
              <w:widowControl w:val="0"/>
              <w:spacing w:before="60" w:after="60"/>
            </w:pPr>
            <w:r w:rsidRPr="00D83F9C">
              <w:rPr>
                <w:iCs/>
              </w:rPr>
              <w:t>ИД-1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З</w:t>
            </w:r>
            <w:proofErr w:type="gramEnd"/>
            <w:r w:rsidRPr="00D83F9C">
              <w:t>нает теоретические</w:t>
            </w:r>
            <w:r>
              <w:t xml:space="preserve"> </w:t>
            </w:r>
            <w:r w:rsidRPr="00D83F9C">
              <w:t>основы химии как науки о строении вещества, природе химической связи и свойствах ра</w:t>
            </w:r>
            <w:r w:rsidRPr="00D83F9C">
              <w:t>з</w:t>
            </w:r>
            <w:r w:rsidRPr="00D83F9C">
              <w:t>личных классов химических элементов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Default="003929A9" w:rsidP="00367EF3">
            <w:pPr>
              <w:pStyle w:val="10"/>
              <w:jc w:val="both"/>
            </w:pPr>
            <w:r>
              <w:t xml:space="preserve">Знать: </w:t>
            </w:r>
          </w:p>
          <w:p w:rsidR="003929A9" w:rsidRDefault="003929A9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содержание основных разделов, составляющих теорет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ческие основы химии как системы знаний о веществах и химических процессах </w:t>
            </w:r>
          </w:p>
          <w:p w:rsidR="003929A9" w:rsidRDefault="003929A9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pacing w:val="-14"/>
              </w:rPr>
              <w:t xml:space="preserve">- </w:t>
            </w:r>
            <w:r w:rsidRPr="0045662D">
              <w:rPr>
                <w:spacing w:val="-14"/>
              </w:rPr>
              <w:t>метрологические характеристики методов анализа</w:t>
            </w:r>
            <w:r>
              <w:rPr>
                <w:spacing w:val="-14"/>
              </w:rPr>
              <w:t xml:space="preserve"> </w:t>
            </w:r>
          </w:p>
          <w:p w:rsidR="003929A9" w:rsidRDefault="003929A9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методы описания фазовых и химических равновесий</w:t>
            </w:r>
            <w:r w:rsidRPr="00880659">
              <w:rPr>
                <w:sz w:val="23"/>
                <w:szCs w:val="23"/>
              </w:rPr>
              <w:t>;</w:t>
            </w:r>
          </w:p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т</w:t>
            </w:r>
            <w:r w:rsidRPr="00CF3FA8">
              <w:t>ипы реакций и процессов в аналитической химии</w:t>
            </w:r>
            <w:r>
              <w:t xml:space="preserve"> (к</w:t>
            </w:r>
            <w:r w:rsidRPr="00CF3FA8">
              <w:t xml:space="preserve">ислотно-основные реакции, реакции </w:t>
            </w:r>
            <w:proofErr w:type="spellStart"/>
            <w:r w:rsidRPr="00CF3FA8">
              <w:t>комплексообр</w:t>
            </w:r>
            <w:r w:rsidRPr="00CF3FA8">
              <w:t>а</w:t>
            </w:r>
            <w:r w:rsidRPr="00CF3FA8">
              <w:t>зования</w:t>
            </w:r>
            <w:proofErr w:type="spellEnd"/>
            <w:r w:rsidRPr="00CF3FA8">
              <w:t>, окислительно-восстановительные реакции</w:t>
            </w:r>
            <w:r>
              <w:t>).</w:t>
            </w:r>
          </w:p>
        </w:tc>
      </w:tr>
      <w:tr w:rsidR="003929A9" w:rsidRPr="00EA59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D83F9C">
              <w:rPr>
                <w:iCs/>
              </w:rPr>
              <w:t>ИД-2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У</w:t>
            </w:r>
            <w:proofErr w:type="gramEnd"/>
            <w:r w:rsidRPr="00D83F9C">
              <w:t>меет анализировать, использовать механизмы хим</w:t>
            </w:r>
            <w:r w:rsidRPr="00D83F9C">
              <w:t>и</w:t>
            </w:r>
            <w:r w:rsidRPr="00D83F9C">
              <w:t>ческих реакций, происходящих в технологических процессах и окружающем мире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Default="003929A9" w:rsidP="00367EF3">
            <w:r>
              <w:t xml:space="preserve">Уметь: </w:t>
            </w:r>
          </w:p>
          <w:p w:rsidR="003929A9" w:rsidRDefault="003929A9" w:rsidP="00367EF3">
            <w:r>
              <w:rPr>
                <w:sz w:val="23"/>
                <w:szCs w:val="23"/>
              </w:rPr>
              <w:t xml:space="preserve"> - выполнять основные химические операции, использ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вать основные химические законы, термодинам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ческие справочные данные и количественные соотношения  х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мии для решения профессиональных задач. </w:t>
            </w:r>
          </w:p>
          <w:p w:rsidR="003929A9" w:rsidRPr="00530A15" w:rsidRDefault="003929A9" w:rsidP="00367EF3">
            <w:pPr>
              <w:pStyle w:val="10"/>
              <w:jc w:val="both"/>
              <w:rPr>
                <w:sz w:val="28"/>
                <w:szCs w:val="28"/>
              </w:rPr>
            </w:pPr>
            <w:r w:rsidRPr="00E551BE">
              <w:t>проводить качественный и количественный анализ органического соединения с использованием химических и физико-химических методов анал</w:t>
            </w:r>
            <w:r w:rsidRPr="00E551BE">
              <w:t>и</w:t>
            </w:r>
            <w:r w:rsidRPr="00E551BE">
              <w:t>за</w:t>
            </w:r>
            <w:r w:rsidRPr="00530A15">
              <w:rPr>
                <w:sz w:val="28"/>
                <w:szCs w:val="28"/>
              </w:rPr>
              <w:t>.</w:t>
            </w:r>
          </w:p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задач.</w:t>
            </w:r>
          </w:p>
        </w:tc>
      </w:tr>
      <w:tr w:rsidR="003929A9" w:rsidRPr="00EA59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</w:pPr>
            <w:r w:rsidRPr="00D83F9C">
              <w:rPr>
                <w:iCs/>
              </w:rPr>
              <w:t>ИД-3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В</w:t>
            </w:r>
            <w:proofErr w:type="gramEnd"/>
            <w:r w:rsidRPr="00D83F9C">
              <w:t>ладеет инструмент</w:t>
            </w:r>
            <w:r w:rsidRPr="00D83F9C">
              <w:t>а</w:t>
            </w:r>
            <w:r w:rsidRPr="00D83F9C">
              <w:t>рием для решения химических задач в</w:t>
            </w:r>
            <w:r>
              <w:t xml:space="preserve"> </w:t>
            </w:r>
            <w:r w:rsidRPr="00D83F9C">
              <w:t xml:space="preserve">своей </w:t>
            </w:r>
            <w:r w:rsidRPr="00D83F9C">
              <w:lastRenderedPageBreak/>
              <w:t>предметной обла</w:t>
            </w:r>
            <w:r w:rsidRPr="00D83F9C">
              <w:t>с</w:t>
            </w:r>
            <w:r w:rsidRPr="00D83F9C">
              <w:t>ти; информацией о назначении и областях применения основных химических веществ  и их с</w:t>
            </w:r>
            <w:r w:rsidRPr="00D83F9C">
              <w:t>о</w:t>
            </w:r>
            <w:r w:rsidRPr="00D83F9C">
              <w:t>единений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A9" w:rsidRPr="00D450A3" w:rsidRDefault="003929A9" w:rsidP="00367EF3">
            <w:pPr>
              <w:pStyle w:val="10"/>
              <w:jc w:val="both"/>
            </w:pPr>
            <w:r>
              <w:lastRenderedPageBreak/>
              <w:t xml:space="preserve">Владеть: </w:t>
            </w:r>
            <w:r w:rsidRPr="00D450A3">
              <w:t xml:space="preserve">экспериментальными методами </w:t>
            </w:r>
            <w:r>
              <w:t>исследования</w:t>
            </w:r>
            <w:r w:rsidRPr="00D450A3">
              <w:t xml:space="preserve">, очистки, определения физико-химических свойств и установления структуры </w:t>
            </w:r>
            <w:r>
              <w:t xml:space="preserve">различных </w:t>
            </w:r>
            <w:r w:rsidRPr="00D450A3">
              <w:t>соедин</w:t>
            </w:r>
            <w:r w:rsidRPr="00D450A3">
              <w:t>е</w:t>
            </w:r>
            <w:r w:rsidRPr="00D450A3">
              <w:t>ний</w:t>
            </w:r>
          </w:p>
          <w:p w:rsidR="003929A9" w:rsidRDefault="003929A9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 обобщенными приемами исследовательской деятельн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(постановка задачи в лабораторной работе или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дельном опыте, теоретическое обоснование и экспер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ментальная проверка ее решения).</w:t>
            </w:r>
          </w:p>
          <w:p w:rsidR="003929A9" w:rsidRDefault="003929A9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элементарными приемами работы в химической лаборатории и навыками обращения с вещ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ством.</w:t>
            </w:r>
          </w:p>
          <w:p w:rsidR="003929A9" w:rsidRDefault="003929A9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общими правилами техники безопасности при обращ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нии с химической посудой, лаборато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ным оборудованием и химическими реактивами.</w:t>
            </w:r>
          </w:p>
          <w:p w:rsidR="003929A9" w:rsidRDefault="003929A9" w:rsidP="00367EF3">
            <w:r>
              <w:rPr>
                <w:sz w:val="23"/>
                <w:szCs w:val="23"/>
              </w:rPr>
              <w:t xml:space="preserve">- </w:t>
            </w:r>
            <w:r w:rsidRPr="00F659A4">
              <w:t>техникой химического эксперимента</w:t>
            </w:r>
            <w:r>
              <w:t xml:space="preserve">, </w:t>
            </w:r>
            <w:r w:rsidRPr="00F659A4">
              <w:t xml:space="preserve">техникой взвешивания на технохимических </w:t>
            </w:r>
            <w:r>
              <w:t>и ан</w:t>
            </w:r>
            <w:r>
              <w:t>а</w:t>
            </w:r>
            <w:r>
              <w:t xml:space="preserve">литических </w:t>
            </w:r>
            <w:r w:rsidRPr="00F659A4">
              <w:t>весах</w:t>
            </w:r>
            <w:r>
              <w:t>, основными методами анализа, способами ориентации в професси</w:t>
            </w:r>
            <w:r>
              <w:t>о</w:t>
            </w:r>
            <w:r>
              <w:t>нальных источниках информации (журналы, сайты, образовательные порталы).</w:t>
            </w:r>
          </w:p>
          <w:p w:rsidR="003929A9" w:rsidRPr="00EA5943" w:rsidRDefault="003929A9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8B4F58" w:rsidRPr="00437422" w:rsidRDefault="008B4F58" w:rsidP="003929A9">
      <w:pPr>
        <w:jc w:val="center"/>
      </w:pPr>
    </w:p>
    <w:sectPr w:rsidR="008B4F58" w:rsidRPr="00437422" w:rsidSect="00EC68E5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92" w:rsidRDefault="00374492">
      <w:r>
        <w:separator/>
      </w:r>
    </w:p>
  </w:endnote>
  <w:endnote w:type="continuationSeparator" w:id="0">
    <w:p w:rsidR="00374492" w:rsidRDefault="0037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7A1012" w:rsidP="00EC68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7A1012" w:rsidP="00EC68E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7A1012" w:rsidP="00EC68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9A9">
      <w:rPr>
        <w:rStyle w:val="a5"/>
        <w:noProof/>
      </w:rPr>
      <w:t>6</w:t>
    </w:r>
    <w:r>
      <w:rPr>
        <w:rStyle w:val="a5"/>
      </w:rPr>
      <w:fldChar w:fldCharType="end"/>
    </w:r>
  </w:p>
  <w:p w:rsidR="007A1012" w:rsidRDefault="007A1012" w:rsidP="00EC68E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92" w:rsidRDefault="00374492">
      <w:r>
        <w:separator/>
      </w:r>
    </w:p>
  </w:footnote>
  <w:footnote w:type="continuationSeparator" w:id="0">
    <w:p w:rsidR="00374492" w:rsidRDefault="00374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A81DA2"/>
    <w:multiLevelType w:val="hybridMultilevel"/>
    <w:tmpl w:val="22AA32B0"/>
    <w:lvl w:ilvl="0" w:tplc="187A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8E5"/>
    <w:rsid w:val="0000483E"/>
    <w:rsid w:val="000C27D4"/>
    <w:rsid w:val="000D1519"/>
    <w:rsid w:val="00111918"/>
    <w:rsid w:val="00116AB6"/>
    <w:rsid w:val="00135750"/>
    <w:rsid w:val="00240C85"/>
    <w:rsid w:val="00304DC6"/>
    <w:rsid w:val="00374492"/>
    <w:rsid w:val="003929A9"/>
    <w:rsid w:val="00397BB7"/>
    <w:rsid w:val="003A53DA"/>
    <w:rsid w:val="003C4C37"/>
    <w:rsid w:val="003F481D"/>
    <w:rsid w:val="00410B97"/>
    <w:rsid w:val="00436101"/>
    <w:rsid w:val="00437422"/>
    <w:rsid w:val="00471F90"/>
    <w:rsid w:val="00480409"/>
    <w:rsid w:val="0048427E"/>
    <w:rsid w:val="004E71E1"/>
    <w:rsid w:val="004F7287"/>
    <w:rsid w:val="00517DD3"/>
    <w:rsid w:val="00564D17"/>
    <w:rsid w:val="005710FE"/>
    <w:rsid w:val="00577486"/>
    <w:rsid w:val="005B0A84"/>
    <w:rsid w:val="005B0F2E"/>
    <w:rsid w:val="005D7C6C"/>
    <w:rsid w:val="006175FB"/>
    <w:rsid w:val="006465DF"/>
    <w:rsid w:val="00651753"/>
    <w:rsid w:val="006656BE"/>
    <w:rsid w:val="00685782"/>
    <w:rsid w:val="006C1704"/>
    <w:rsid w:val="006E6185"/>
    <w:rsid w:val="00707358"/>
    <w:rsid w:val="00722DA0"/>
    <w:rsid w:val="00790604"/>
    <w:rsid w:val="007A1012"/>
    <w:rsid w:val="007C490A"/>
    <w:rsid w:val="00800E1E"/>
    <w:rsid w:val="00816DD5"/>
    <w:rsid w:val="008824EB"/>
    <w:rsid w:val="008B4F58"/>
    <w:rsid w:val="008E67D6"/>
    <w:rsid w:val="00977A79"/>
    <w:rsid w:val="009902C3"/>
    <w:rsid w:val="00A36180"/>
    <w:rsid w:val="00A72DF1"/>
    <w:rsid w:val="00A739CE"/>
    <w:rsid w:val="00A73ECB"/>
    <w:rsid w:val="00A82626"/>
    <w:rsid w:val="00BF2F74"/>
    <w:rsid w:val="00C13305"/>
    <w:rsid w:val="00C534F8"/>
    <w:rsid w:val="00CA1F34"/>
    <w:rsid w:val="00CB08F1"/>
    <w:rsid w:val="00CD4C4C"/>
    <w:rsid w:val="00CF771B"/>
    <w:rsid w:val="00D2731D"/>
    <w:rsid w:val="00D50188"/>
    <w:rsid w:val="00D735B1"/>
    <w:rsid w:val="00E019D4"/>
    <w:rsid w:val="00E36682"/>
    <w:rsid w:val="00E5384D"/>
    <w:rsid w:val="00E83FF6"/>
    <w:rsid w:val="00EC68E5"/>
    <w:rsid w:val="00F3117A"/>
    <w:rsid w:val="00F41974"/>
    <w:rsid w:val="00FB446F"/>
    <w:rsid w:val="00FD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8E5"/>
    <w:rPr>
      <w:sz w:val="24"/>
      <w:szCs w:val="24"/>
    </w:rPr>
  </w:style>
  <w:style w:type="paragraph" w:styleId="1">
    <w:name w:val="heading 1"/>
    <w:basedOn w:val="a"/>
    <w:next w:val="a"/>
    <w:qFormat/>
    <w:rsid w:val="00EC68E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C68E5"/>
    <w:pPr>
      <w:spacing w:after="120"/>
    </w:pPr>
  </w:style>
  <w:style w:type="paragraph" w:styleId="a4">
    <w:name w:val="footer"/>
    <w:basedOn w:val="a"/>
    <w:rsid w:val="00EC68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68E5"/>
  </w:style>
  <w:style w:type="paragraph" w:styleId="a6">
    <w:name w:val="Block Text"/>
    <w:basedOn w:val="a"/>
    <w:rsid w:val="00436101"/>
    <w:pPr>
      <w:ind w:left="142" w:right="4819"/>
      <w:jc w:val="center"/>
    </w:pPr>
  </w:style>
  <w:style w:type="paragraph" w:customStyle="1" w:styleId="Default">
    <w:name w:val="Default"/>
    <w:rsid w:val="004361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3929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29A9"/>
    <w:rPr>
      <w:sz w:val="24"/>
      <w:szCs w:val="24"/>
    </w:rPr>
  </w:style>
  <w:style w:type="paragraph" w:customStyle="1" w:styleId="10">
    <w:name w:val="Обычный1"/>
    <w:rsid w:val="003929A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92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Энгельсский технологический институт (филиал) ФГБОУ ВПО «Саратовский</vt:lpstr>
    </vt:vector>
  </TitlesOfParts>
  <Company>SPecialiST RePack</Company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 ФГБОУ ВПО «Саратовский</dc:title>
  <dc:creator>All</dc:creator>
  <cp:lastModifiedBy>user</cp:lastModifiedBy>
  <cp:revision>2</cp:revision>
  <dcterms:created xsi:type="dcterms:W3CDTF">2021-11-22T09:32:00Z</dcterms:created>
  <dcterms:modified xsi:type="dcterms:W3CDTF">2021-11-22T09:32:00Z</dcterms:modified>
</cp:coreProperties>
</file>